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1F4" w:rsidRDefault="002736C5">
      <w:pPr>
        <w:rPr>
          <w:rFonts w:ascii="Arial Black" w:hAnsi="Arial Black"/>
          <w:sz w:val="32"/>
        </w:rPr>
      </w:pPr>
      <w:bookmarkStart w:id="0" w:name="_GoBack"/>
      <w:bookmarkEnd w:id="0"/>
      <w:r w:rsidRPr="002736C5">
        <w:rPr>
          <w:rFonts w:ascii="Arial Black" w:hAnsi="Arial Black"/>
          <w:sz w:val="32"/>
        </w:rPr>
        <w:t>MALTA</w:t>
      </w:r>
    </w:p>
    <w:p w:rsidR="002736C5" w:rsidRPr="00C72AA4" w:rsidRDefault="004241F4">
      <w:pPr>
        <w:rPr>
          <w:rFonts w:ascii="Arial Black" w:hAnsi="Arial Black"/>
          <w:sz w:val="32"/>
          <w:lang w:val="en-GB"/>
        </w:rPr>
      </w:pPr>
      <w:r w:rsidRPr="00C72AA4">
        <w:rPr>
          <w:rFonts w:ascii="Arial Black" w:hAnsi="Arial Black"/>
          <w:noProof/>
          <w:sz w:val="32"/>
          <w:lang w:val="en-AU" w:eastAsia="en-AU"/>
        </w:rPr>
        <w:drawing>
          <wp:inline distT="0" distB="0" distL="0" distR="0">
            <wp:extent cx="1089744" cy="723590"/>
            <wp:effectExtent l="0" t="0" r="0" b="635"/>
            <wp:docPr id="1" name="Slika 1" descr="Zastava M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tava Mal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1082" cy="737758"/>
                    </a:xfrm>
                    <a:prstGeom prst="rect">
                      <a:avLst/>
                    </a:prstGeom>
                    <a:noFill/>
                    <a:ln>
                      <a:noFill/>
                    </a:ln>
                  </pic:spPr>
                </pic:pic>
              </a:graphicData>
            </a:graphic>
          </wp:inline>
        </w:drawing>
      </w:r>
      <w:r w:rsidRPr="00C72AA4">
        <w:rPr>
          <w:rFonts w:ascii="Arial Black" w:hAnsi="Arial Black"/>
          <w:noProof/>
          <w:sz w:val="32"/>
          <w:lang w:val="en-AU" w:eastAsia="en-AU"/>
        </w:rPr>
        <w:drawing>
          <wp:inline distT="0" distB="0" distL="0" distR="0">
            <wp:extent cx="561975" cy="719328"/>
            <wp:effectExtent l="0" t="0" r="0" b="5080"/>
            <wp:docPr id="2" name="Slika 2" descr="Maltešk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teški gr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606" cy="729096"/>
                    </a:xfrm>
                    <a:prstGeom prst="rect">
                      <a:avLst/>
                    </a:prstGeom>
                    <a:noFill/>
                    <a:ln>
                      <a:noFill/>
                    </a:ln>
                  </pic:spPr>
                </pic:pic>
              </a:graphicData>
            </a:graphic>
          </wp:inline>
        </w:drawing>
      </w:r>
    </w:p>
    <w:p w:rsidR="00307333" w:rsidRDefault="00B14D56" w:rsidP="00307333">
      <w:pPr>
        <w:spacing w:after="0"/>
        <w:rPr>
          <w:rFonts w:ascii="Arial Narrow" w:hAnsi="Arial Narrow"/>
          <w:b/>
          <w:lang w:val="en-GB"/>
        </w:rPr>
      </w:pPr>
      <w:r w:rsidRPr="00C72AA4">
        <w:rPr>
          <w:rFonts w:ascii="Arial Narrow" w:hAnsi="Arial Narrow"/>
          <w:b/>
          <w:lang w:val="en-GB"/>
        </w:rPr>
        <w:t>ZGODOVINSKI PREGLED MALTE</w:t>
      </w:r>
    </w:p>
    <w:p w:rsidR="002736C5" w:rsidRPr="00307333" w:rsidRDefault="00A979A5" w:rsidP="00307333">
      <w:pPr>
        <w:spacing w:after="0"/>
        <w:rPr>
          <w:rFonts w:ascii="Arial Narrow" w:hAnsi="Arial Narrow"/>
          <w:b/>
          <w:lang w:val="en-GB"/>
        </w:rPr>
      </w:pPr>
      <w:r w:rsidRPr="00E90B70">
        <w:rPr>
          <w:rFonts w:ascii="Arial Narrow" w:hAnsi="Arial Narrow"/>
        </w:rPr>
        <w:t xml:space="preserve">Malta je bila zaradi svojega ključnega strateškega položaja sredi Sredozemskega morja v vsej svoji zgodovini križišče zelo različnih kultur. </w:t>
      </w:r>
      <w:r w:rsidR="00A56E51" w:rsidRPr="00E90B70">
        <w:rPr>
          <w:rFonts w:ascii="Arial Narrow" w:hAnsi="Arial Narrow"/>
        </w:rPr>
        <w:t>Najprej so otok naselili kamenodobni poljedelci s Sicilije okrog leta 5200 pred našim štetjem</w:t>
      </w:r>
      <w:r w:rsidR="00D37DDA">
        <w:rPr>
          <w:rFonts w:ascii="Arial Narrow" w:hAnsi="Arial Narrow"/>
        </w:rPr>
        <w:t xml:space="preserve"> in</w:t>
      </w:r>
      <w:r w:rsidR="00A56E51" w:rsidRPr="00E90B70">
        <w:t xml:space="preserve"> </w:t>
      </w:r>
      <w:r w:rsidR="00A56E51" w:rsidRPr="00E90B70">
        <w:rPr>
          <w:rFonts w:ascii="Arial Narrow" w:hAnsi="Arial Narrow"/>
        </w:rPr>
        <w:t xml:space="preserve">zgradili ene najstarejših danes ohranjenih prostostoječih verskih objektov na svetu. </w:t>
      </w:r>
      <w:r w:rsidR="00ED069A" w:rsidRPr="00E90B70">
        <w:rPr>
          <w:rFonts w:ascii="Arial Narrow" w:hAnsi="Arial Narrow"/>
        </w:rPr>
        <w:t xml:space="preserve">Okrog leta 700 pr. n. št. je na Malti, posebno okrog Vallette, cvetela antična grška kultura. </w:t>
      </w:r>
      <w:r w:rsidRPr="00E90B70">
        <w:rPr>
          <w:rFonts w:ascii="Arial Narrow" w:hAnsi="Arial Narrow"/>
        </w:rPr>
        <w:t>Od neolitika naprej so otočju gospodarili Feničani</w:t>
      </w:r>
      <w:r w:rsidR="00ED069A" w:rsidRPr="00E90B70">
        <w:rPr>
          <w:rFonts w:ascii="Arial Narrow" w:hAnsi="Arial Narrow"/>
        </w:rPr>
        <w:t xml:space="preserve"> (ki so ustanovili trgovsko postajo, od koder so stkali trgovske poti)</w:t>
      </w:r>
      <w:r w:rsidRPr="00E90B70">
        <w:rPr>
          <w:rFonts w:ascii="Arial Narrow" w:hAnsi="Arial Narrow"/>
        </w:rPr>
        <w:t>,</w:t>
      </w:r>
      <w:r w:rsidR="00ED069A" w:rsidRPr="00E90B70">
        <w:rPr>
          <w:rFonts w:ascii="Arial Narrow" w:hAnsi="Arial Narrow"/>
        </w:rPr>
        <w:t xml:space="preserve"> Kartažani (v tem času so na Malti pridelovali predvsem oljke in rožiče ter izdelovali tkanine. Otok se je takrat imenoval Melita. Enako se je imenovalo tudi njeno glavno mesto, današnja Mdina), </w:t>
      </w:r>
      <w:r w:rsidRPr="00E90B70">
        <w:rPr>
          <w:rFonts w:ascii="Arial Narrow" w:hAnsi="Arial Narrow"/>
        </w:rPr>
        <w:t>Rimljani, Arabci</w:t>
      </w:r>
      <w:r w:rsidR="00ED069A" w:rsidRPr="00E90B70">
        <w:rPr>
          <w:rFonts w:ascii="Arial Narrow" w:hAnsi="Arial Narrow"/>
        </w:rPr>
        <w:t xml:space="preserve"> (ti so na Malti zgradili namakalne sisteme in zasadili nove vrste sadja (citruse) in bombaž. S seboj so prinesli tudi sicilijansko-arabski jezik, iz katerega se je razvila malteščina. Arabci so dopuščali versko svobodo, zato se je na otočju ohranilo krščanstvo, prebivalci pa so morali zato plačevati poseben verski davek),</w:t>
      </w:r>
      <w:r w:rsidRPr="00E90B70">
        <w:rPr>
          <w:rFonts w:ascii="Arial Narrow" w:hAnsi="Arial Narrow"/>
        </w:rPr>
        <w:t xml:space="preserve"> Normani</w:t>
      </w:r>
      <w:r w:rsidR="00ED069A" w:rsidRPr="00E90B70">
        <w:rPr>
          <w:rFonts w:ascii="Arial Narrow" w:hAnsi="Arial Narrow"/>
        </w:rPr>
        <w:t xml:space="preserve"> (Maltežani so novega vladarja Rogerija I. Sicilijanskega toplo sprejeli in mu ponudili vojaško pomoč. Rogerij je nato baje odtrgal in jim podaril del svoje rdeče-bele zastave, ki je postala osn</w:t>
      </w:r>
      <w:r w:rsidR="00D37DDA">
        <w:rPr>
          <w:rFonts w:ascii="Arial Narrow" w:hAnsi="Arial Narrow"/>
        </w:rPr>
        <w:t>ova za sodobno malteško zastavo. R</w:t>
      </w:r>
      <w:r w:rsidR="00ED069A" w:rsidRPr="00E90B70">
        <w:rPr>
          <w:rFonts w:ascii="Arial Narrow" w:hAnsi="Arial Narrow"/>
        </w:rPr>
        <w:t>imskokatoliška vera je postala državna vera, na Malto pa je prišla tudi normanska arhitektura)</w:t>
      </w:r>
      <w:r w:rsidRPr="00E90B70">
        <w:rPr>
          <w:rFonts w:ascii="Arial Narrow" w:hAnsi="Arial Narrow"/>
        </w:rPr>
        <w:t>, Bizantinci, malteški vitezi (ivanovci), ki so dali otočju svojstven pečat, Francozi in Angleži</w:t>
      </w:r>
      <w:r w:rsidR="00740C58" w:rsidRPr="00E90B70">
        <w:rPr>
          <w:rFonts w:ascii="Arial Narrow" w:hAnsi="Arial Narrow"/>
        </w:rPr>
        <w:t xml:space="preserve"> (med II. svetovno vojno je imela Malta zaradi bližine nemških oskrbovalnih poti zelo pomembno vlogo. Za pogum in vztrajnost v dolgem boju proti sovražniku je britanski kralj Jurij VI. 15. aprila 1942 Malti podelil najvišje civilno odlikovanje Skupnosti narodov – Jurijev križ, ki je zdaj upodobljen tudi na malteški zastavi)</w:t>
      </w:r>
      <w:r w:rsidRPr="00E90B70">
        <w:rPr>
          <w:rFonts w:ascii="Arial Narrow" w:hAnsi="Arial Narrow"/>
        </w:rPr>
        <w:t>. Na otočju je leta 60 doživel brodolom sveti Pavel, ki je na otoke prinesel krščanstvo. Katoliška vera je sedaj uradna in najpogostejša vera na Malti.</w:t>
      </w:r>
      <w:r w:rsidR="00C67158" w:rsidRPr="00E90B70">
        <w:rPr>
          <w:rFonts w:ascii="Arial Narrow" w:hAnsi="Arial Narrow"/>
        </w:rPr>
        <w:t xml:space="preserve"> </w:t>
      </w:r>
      <w:r w:rsidR="002736C5" w:rsidRPr="00E90B70">
        <w:rPr>
          <w:rFonts w:ascii="Arial Narrow" w:hAnsi="Arial Narrow"/>
        </w:rPr>
        <w:t xml:space="preserve">Malta je 1. maja 2004 </w:t>
      </w:r>
      <w:r w:rsidR="00C67158" w:rsidRPr="00E90B70">
        <w:rPr>
          <w:rFonts w:ascii="Arial Narrow" w:hAnsi="Arial Narrow"/>
        </w:rPr>
        <w:t xml:space="preserve">postala članica Evropske unije, </w:t>
      </w:r>
      <w:r w:rsidR="002736C5" w:rsidRPr="00E90B70">
        <w:rPr>
          <w:rFonts w:ascii="Arial Narrow" w:hAnsi="Arial Narrow"/>
        </w:rPr>
        <w:t xml:space="preserve">1. januarja 2008 </w:t>
      </w:r>
      <w:r w:rsidR="00C67158" w:rsidRPr="00E90B70">
        <w:rPr>
          <w:rFonts w:ascii="Arial Narrow" w:hAnsi="Arial Narrow"/>
        </w:rPr>
        <w:t xml:space="preserve">pa </w:t>
      </w:r>
      <w:r w:rsidR="002736C5" w:rsidRPr="00E90B70">
        <w:rPr>
          <w:rFonts w:ascii="Arial Narrow" w:hAnsi="Arial Narrow"/>
        </w:rPr>
        <w:t>je postala tudi članica evrskega območja in svojo malteško liro zamenjala z evrom.</w:t>
      </w:r>
    </w:p>
    <w:p w:rsidR="00B1495A" w:rsidRPr="00307333" w:rsidRDefault="00556A1B" w:rsidP="00307333">
      <w:pPr>
        <w:rPr>
          <w:rFonts w:ascii="Arial Narrow" w:hAnsi="Arial Narrow"/>
        </w:rPr>
      </w:pPr>
      <w:r w:rsidRPr="00556A1B">
        <w:rPr>
          <w:rFonts w:ascii="Arial Narrow" w:hAnsi="Arial Narrow"/>
          <w:noProof/>
          <w:lang w:val="en-AU" w:eastAsia="en-AU"/>
        </w:rPr>
        <w:drawing>
          <wp:inline distT="0" distB="0" distL="0" distR="0">
            <wp:extent cx="1684020" cy="1346569"/>
            <wp:effectExtent l="0" t="0" r="0" b="6350"/>
            <wp:docPr id="13" name="Slika 13" descr="Rezultat iskanja slik za malta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malta histo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29" cy="1368406"/>
                    </a:xfrm>
                    <a:prstGeom prst="rect">
                      <a:avLst/>
                    </a:prstGeom>
                    <a:noFill/>
                    <a:ln>
                      <a:noFill/>
                    </a:ln>
                  </pic:spPr>
                </pic:pic>
              </a:graphicData>
            </a:graphic>
          </wp:inline>
        </w:drawing>
      </w:r>
      <w:r w:rsidRPr="00556A1B">
        <w:t xml:space="preserve"> </w:t>
      </w:r>
      <w:r w:rsidRPr="00556A1B">
        <w:rPr>
          <w:rFonts w:ascii="Arial Narrow" w:hAnsi="Arial Narrow"/>
          <w:noProof/>
          <w:lang w:val="en-AU" w:eastAsia="en-AU"/>
        </w:rPr>
        <w:drawing>
          <wp:inline distT="0" distB="0" distL="0" distR="0">
            <wp:extent cx="1866900" cy="1325499"/>
            <wp:effectExtent l="0" t="0" r="0" b="8255"/>
            <wp:docPr id="27" name="Slika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576" cy="1345859"/>
                    </a:xfrm>
                    <a:prstGeom prst="rect">
                      <a:avLst/>
                    </a:prstGeom>
                    <a:noFill/>
                    <a:ln>
                      <a:noFill/>
                    </a:ln>
                  </pic:spPr>
                </pic:pic>
              </a:graphicData>
            </a:graphic>
          </wp:inline>
        </w:drawing>
      </w:r>
      <w:r w:rsidR="00307333" w:rsidRPr="00307333">
        <w:t xml:space="preserve"> </w:t>
      </w:r>
      <w:r w:rsidR="00307333" w:rsidRPr="00307333">
        <w:rPr>
          <w:noProof/>
          <w:lang w:val="en-AU" w:eastAsia="en-AU"/>
        </w:rPr>
        <w:drawing>
          <wp:inline distT="0" distB="0" distL="0" distR="0">
            <wp:extent cx="1980559" cy="1325245"/>
            <wp:effectExtent l="0" t="0" r="1270" b="8255"/>
            <wp:docPr id="28" name="Slika 2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ezana sli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4446" cy="1354611"/>
                    </a:xfrm>
                    <a:prstGeom prst="rect">
                      <a:avLst/>
                    </a:prstGeom>
                    <a:noFill/>
                    <a:ln>
                      <a:noFill/>
                    </a:ln>
                  </pic:spPr>
                </pic:pic>
              </a:graphicData>
            </a:graphic>
          </wp:inline>
        </w:drawing>
      </w:r>
    </w:p>
    <w:p w:rsidR="00B1495A" w:rsidRPr="00C72AA4" w:rsidRDefault="00B1495A" w:rsidP="002736C5">
      <w:pPr>
        <w:spacing w:after="0"/>
        <w:rPr>
          <w:rFonts w:ascii="Arial Narrow" w:hAnsi="Arial Narrow"/>
          <w:b/>
          <w:lang w:val="en-GB"/>
        </w:rPr>
      </w:pPr>
    </w:p>
    <w:p w:rsidR="001F4F0A" w:rsidRPr="00C72AA4" w:rsidRDefault="00B14D56" w:rsidP="002736C5">
      <w:pPr>
        <w:spacing w:after="0"/>
        <w:rPr>
          <w:rFonts w:ascii="Arial Narrow" w:hAnsi="Arial Narrow"/>
          <w:b/>
          <w:lang w:val="en-GB"/>
        </w:rPr>
      </w:pPr>
      <w:r w:rsidRPr="00C72AA4">
        <w:rPr>
          <w:rFonts w:ascii="Arial Narrow" w:hAnsi="Arial Narrow"/>
          <w:b/>
          <w:lang w:val="en-GB"/>
        </w:rPr>
        <w:t>POLITIČNA UREDITEV NA MALTI</w:t>
      </w:r>
    </w:p>
    <w:p w:rsidR="00B1495A" w:rsidRPr="00E90B70" w:rsidRDefault="00B1495A" w:rsidP="002736C5">
      <w:pPr>
        <w:spacing w:after="0"/>
        <w:rPr>
          <w:rFonts w:ascii="Arial Narrow" w:hAnsi="Arial Narrow"/>
        </w:rPr>
      </w:pPr>
      <w:r w:rsidRPr="00E90B70">
        <w:rPr>
          <w:rFonts w:ascii="Arial Narrow" w:hAnsi="Arial Narrow"/>
        </w:rPr>
        <w:t>Malta je republika, katere parlamentarni sistem in javna uprava sta natančno oblikovana po westminstrskem sistemu. Enodomni parlament sestavljata predsednik in predstavniški dom, ki je izvoljen na splošnih neposrednih volitvah z enkratnim prenosljivim glasom vsakih pet let, razen če predsednik ne razpusti parlamenta prej po nasvetu predsednika vlade. Marie Louise Coleiro Preca je malteška političarka, ki opravlja funkcijo predsednice države.</w:t>
      </w:r>
    </w:p>
    <w:p w:rsidR="00B1495A" w:rsidRDefault="00307333" w:rsidP="002736C5">
      <w:pPr>
        <w:spacing w:after="0"/>
      </w:pPr>
      <w:r w:rsidRPr="00307333">
        <w:rPr>
          <w:rFonts w:ascii="Arial Narrow" w:hAnsi="Arial Narrow"/>
          <w:noProof/>
          <w:lang w:val="en-AU" w:eastAsia="en-AU"/>
        </w:rPr>
        <w:drawing>
          <wp:inline distT="0" distB="0" distL="0" distR="0">
            <wp:extent cx="2043347" cy="1147234"/>
            <wp:effectExtent l="0" t="0" r="0" b="0"/>
            <wp:docPr id="29" name="Slika 2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121" cy="1165635"/>
                    </a:xfrm>
                    <a:prstGeom prst="rect">
                      <a:avLst/>
                    </a:prstGeom>
                    <a:noFill/>
                    <a:ln>
                      <a:noFill/>
                    </a:ln>
                  </pic:spPr>
                </pic:pic>
              </a:graphicData>
            </a:graphic>
          </wp:inline>
        </w:drawing>
      </w:r>
      <w:r w:rsidRPr="00307333">
        <w:t xml:space="preserve"> </w:t>
      </w:r>
      <w:r w:rsidRPr="00307333">
        <w:rPr>
          <w:rFonts w:ascii="Arial Narrow" w:hAnsi="Arial Narrow"/>
          <w:noProof/>
          <w:lang w:val="en-AU" w:eastAsia="en-AU"/>
        </w:rPr>
        <w:drawing>
          <wp:inline distT="0" distB="0" distL="0" distR="0">
            <wp:extent cx="1591733" cy="1139677"/>
            <wp:effectExtent l="0" t="0" r="8890" b="3810"/>
            <wp:docPr id="30" name="Slika 30" descr="Rezultat iskanja slik za malta poli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malta polit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1351" cy="1175203"/>
                    </a:xfrm>
                    <a:prstGeom prst="rect">
                      <a:avLst/>
                    </a:prstGeom>
                    <a:noFill/>
                    <a:ln>
                      <a:noFill/>
                    </a:ln>
                  </pic:spPr>
                </pic:pic>
              </a:graphicData>
            </a:graphic>
          </wp:inline>
        </w:drawing>
      </w:r>
      <w:r w:rsidRPr="00307333">
        <w:t xml:space="preserve"> </w:t>
      </w:r>
      <w:r w:rsidRPr="00307333">
        <w:rPr>
          <w:noProof/>
          <w:lang w:val="en-AU" w:eastAsia="en-AU"/>
        </w:rPr>
        <w:drawing>
          <wp:inline distT="0" distB="0" distL="0" distR="0">
            <wp:extent cx="1982706" cy="1115272"/>
            <wp:effectExtent l="0" t="0" r="0" b="8890"/>
            <wp:docPr id="31" name="Slika 3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vezana sli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505" cy="1135409"/>
                    </a:xfrm>
                    <a:prstGeom prst="rect">
                      <a:avLst/>
                    </a:prstGeom>
                    <a:noFill/>
                    <a:ln>
                      <a:noFill/>
                    </a:ln>
                  </pic:spPr>
                </pic:pic>
              </a:graphicData>
            </a:graphic>
          </wp:inline>
        </w:drawing>
      </w:r>
    </w:p>
    <w:p w:rsidR="00307333" w:rsidRPr="00C72AA4" w:rsidRDefault="00307333" w:rsidP="002736C5">
      <w:pPr>
        <w:spacing w:after="0"/>
        <w:rPr>
          <w:rFonts w:ascii="Arial Narrow" w:hAnsi="Arial Narrow"/>
          <w:lang w:val="en-GB"/>
        </w:rPr>
      </w:pPr>
    </w:p>
    <w:p w:rsidR="00B14D56" w:rsidRPr="00C72AA4" w:rsidRDefault="00B14D56" w:rsidP="002736C5">
      <w:pPr>
        <w:spacing w:after="0"/>
        <w:rPr>
          <w:rFonts w:ascii="Arial Narrow" w:hAnsi="Arial Narrow"/>
          <w:lang w:val="en-GB"/>
        </w:rPr>
      </w:pPr>
    </w:p>
    <w:p w:rsidR="00D37DDA" w:rsidRDefault="00B14D56" w:rsidP="006C6D5E">
      <w:pPr>
        <w:spacing w:after="0"/>
        <w:rPr>
          <w:rFonts w:ascii="Arial Narrow" w:hAnsi="Arial Narrow"/>
          <w:b/>
        </w:rPr>
      </w:pPr>
      <w:r w:rsidRPr="00DC5E51">
        <w:rPr>
          <w:rFonts w:ascii="Arial Narrow" w:hAnsi="Arial Narrow"/>
          <w:b/>
        </w:rPr>
        <w:lastRenderedPageBreak/>
        <w:t>PREBIVALCI</w:t>
      </w:r>
      <w:r w:rsidR="00D37DDA">
        <w:rPr>
          <w:rFonts w:ascii="Arial Narrow" w:hAnsi="Arial Narrow"/>
          <w:b/>
        </w:rPr>
        <w:t xml:space="preserve"> </w:t>
      </w:r>
    </w:p>
    <w:p w:rsidR="00810727" w:rsidRPr="00DC5E51" w:rsidRDefault="00D37DDA" w:rsidP="006C6D5E">
      <w:pPr>
        <w:spacing w:after="0"/>
        <w:rPr>
          <w:rFonts w:ascii="Arial Narrow" w:hAnsi="Arial Narrow"/>
        </w:rPr>
      </w:pPr>
      <w:r>
        <w:rPr>
          <w:rFonts w:ascii="Arial Narrow" w:hAnsi="Arial Narrow"/>
        </w:rPr>
        <w:t>M</w:t>
      </w:r>
      <w:r w:rsidR="006C6D5E" w:rsidRPr="00DC5E51">
        <w:rPr>
          <w:rFonts w:ascii="Arial Narrow" w:hAnsi="Arial Narrow"/>
        </w:rPr>
        <w:t xml:space="preserve">alta, ki ima </w:t>
      </w:r>
      <w:r w:rsidR="0043445A">
        <w:rPr>
          <w:rFonts w:ascii="Arial Narrow" w:hAnsi="Arial Narrow"/>
        </w:rPr>
        <w:t xml:space="preserve"> okoli </w:t>
      </w:r>
      <w:r w:rsidR="006C6D5E" w:rsidRPr="00DC5E51">
        <w:rPr>
          <w:rFonts w:ascii="Arial Narrow" w:hAnsi="Arial Narrow"/>
        </w:rPr>
        <w:t>0,4 milijona prebivalcev je ena najgosteje poseljenih držav na vsem svetu</w:t>
      </w:r>
      <w:r w:rsidR="0043445A">
        <w:rPr>
          <w:rFonts w:ascii="Arial Narrow" w:hAnsi="Arial Narrow"/>
        </w:rPr>
        <w:t>.</w:t>
      </w:r>
    </w:p>
    <w:p w:rsidR="00810727" w:rsidRDefault="00D37DDA" w:rsidP="002736C5">
      <w:pPr>
        <w:spacing w:after="0"/>
        <w:rPr>
          <w:rFonts w:ascii="Arial Narrow" w:hAnsi="Arial Narrow"/>
        </w:rPr>
      </w:pPr>
      <w:r>
        <w:rPr>
          <w:rFonts w:ascii="Arial Narrow" w:hAnsi="Arial Narrow"/>
        </w:rPr>
        <w:t>Prebivalci imajo maltežansko narod</w:t>
      </w:r>
      <w:r w:rsidR="00D751EF">
        <w:rPr>
          <w:rFonts w:ascii="Arial Narrow" w:hAnsi="Arial Narrow"/>
        </w:rPr>
        <w:t>nost, govorijo pa  jezik maltešč</w:t>
      </w:r>
      <w:r>
        <w:rPr>
          <w:rFonts w:ascii="Arial Narrow" w:hAnsi="Arial Narrow"/>
        </w:rPr>
        <w:t>ina.</w:t>
      </w:r>
    </w:p>
    <w:p w:rsidR="00D37DDA" w:rsidRPr="00DC5E51" w:rsidRDefault="00D37DDA" w:rsidP="002736C5">
      <w:pPr>
        <w:spacing w:after="0"/>
        <w:rPr>
          <w:rFonts w:ascii="Arial Narrow" w:hAnsi="Arial Narrow"/>
        </w:rPr>
      </w:pPr>
      <w:r w:rsidRPr="00D37DDA">
        <w:rPr>
          <w:rFonts w:ascii="Arial Narrow" w:hAnsi="Arial Narrow"/>
          <w:noProof/>
          <w:lang w:val="en-AU" w:eastAsia="en-AU"/>
        </w:rPr>
        <w:drawing>
          <wp:inline distT="0" distB="0" distL="0" distR="0">
            <wp:extent cx="1777565" cy="1752600"/>
            <wp:effectExtent l="0" t="0" r="0" b="0"/>
            <wp:docPr id="32" name="Slika 3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vezana sli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873" cy="1775580"/>
                    </a:xfrm>
                    <a:prstGeom prst="rect">
                      <a:avLst/>
                    </a:prstGeom>
                    <a:noFill/>
                    <a:ln>
                      <a:noFill/>
                    </a:ln>
                  </pic:spPr>
                </pic:pic>
              </a:graphicData>
            </a:graphic>
          </wp:inline>
        </w:drawing>
      </w:r>
      <w:r w:rsidRPr="00D37DDA">
        <w:t xml:space="preserve"> </w:t>
      </w:r>
      <w:r w:rsidRPr="00D37DDA">
        <w:rPr>
          <w:rFonts w:ascii="Arial Narrow" w:hAnsi="Arial Narrow"/>
          <w:noProof/>
          <w:lang w:val="en-AU" w:eastAsia="en-AU"/>
        </w:rPr>
        <w:drawing>
          <wp:inline distT="0" distB="0" distL="0" distR="0">
            <wp:extent cx="2334579" cy="1473200"/>
            <wp:effectExtent l="0" t="0" r="8890" b="0"/>
            <wp:docPr id="33" name="Slika 3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vezana sli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177" cy="1500712"/>
                    </a:xfrm>
                    <a:prstGeom prst="rect">
                      <a:avLst/>
                    </a:prstGeom>
                    <a:noFill/>
                    <a:ln>
                      <a:noFill/>
                    </a:ln>
                  </pic:spPr>
                </pic:pic>
              </a:graphicData>
            </a:graphic>
          </wp:inline>
        </w:drawing>
      </w:r>
    </w:p>
    <w:p w:rsidR="001F4F0A" w:rsidRPr="00DC5E51" w:rsidRDefault="001F4F0A" w:rsidP="002736C5">
      <w:pPr>
        <w:spacing w:after="0"/>
        <w:rPr>
          <w:rFonts w:ascii="Arial Narrow" w:hAnsi="Arial Narrow"/>
          <w:b/>
        </w:rPr>
      </w:pPr>
    </w:p>
    <w:p w:rsidR="001F4F0A" w:rsidRPr="00DC5E51" w:rsidRDefault="001F4F0A" w:rsidP="002736C5">
      <w:pPr>
        <w:spacing w:after="0"/>
        <w:rPr>
          <w:rFonts w:ascii="Arial Narrow" w:hAnsi="Arial Narrow"/>
          <w:b/>
        </w:rPr>
      </w:pPr>
      <w:r w:rsidRPr="00DC5E51">
        <w:rPr>
          <w:rFonts w:ascii="Arial Narrow" w:hAnsi="Arial Narrow"/>
          <w:b/>
        </w:rPr>
        <w:t>POVRŠINA IN PODNEBJE</w:t>
      </w:r>
    </w:p>
    <w:p w:rsidR="00810727" w:rsidRDefault="006C6D5E" w:rsidP="002736C5">
      <w:pPr>
        <w:spacing w:after="0"/>
        <w:rPr>
          <w:rFonts w:ascii="Arial Narrow" w:hAnsi="Arial Narrow"/>
        </w:rPr>
      </w:pPr>
      <w:r w:rsidRPr="00DC5E51">
        <w:rPr>
          <w:rFonts w:ascii="Arial Narrow" w:hAnsi="Arial Narrow"/>
        </w:rPr>
        <w:t>Površina Malte je 316 km²</w:t>
      </w:r>
      <w:r w:rsidR="0043445A">
        <w:rPr>
          <w:rFonts w:ascii="Arial Narrow" w:hAnsi="Arial Narrow"/>
        </w:rPr>
        <w:t>, vendar je glede na število prebivalcev med najgosteje poseljenih.</w:t>
      </w:r>
      <w:r w:rsidR="00DC5E51">
        <w:rPr>
          <w:rFonts w:ascii="Arial Narrow" w:hAnsi="Arial Narrow"/>
        </w:rPr>
        <w:t xml:space="preserve"> </w:t>
      </w:r>
      <w:r w:rsidR="00D86226" w:rsidRPr="00DC5E51">
        <w:rPr>
          <w:rFonts w:ascii="Arial Narrow" w:hAnsi="Arial Narrow"/>
        </w:rPr>
        <w:t>Vreme na Malti je zelo stabilno z vročimi in suhimi poletji, jesen je topla in vlažna, zime so mile. Njegova povprečna letna temperatura skozi vse leto je 18° Celzija in celo pozimi redko pade pod 10° Celzija. Na vrhuncu poletja lahko pričakujete, da dosežejo temperaturo 30° Celzija ali več.</w:t>
      </w:r>
    </w:p>
    <w:p w:rsidR="00925745" w:rsidRPr="00DC5E51" w:rsidRDefault="00925745" w:rsidP="002736C5">
      <w:pPr>
        <w:spacing w:after="0"/>
        <w:rPr>
          <w:rFonts w:ascii="Arial Narrow" w:hAnsi="Arial Narrow"/>
        </w:rPr>
      </w:pPr>
      <w:r w:rsidRPr="00925745">
        <w:rPr>
          <w:rFonts w:ascii="Arial Narrow" w:hAnsi="Arial Narrow"/>
          <w:noProof/>
          <w:lang w:val="en-AU" w:eastAsia="en-AU"/>
        </w:rPr>
        <w:drawing>
          <wp:inline distT="0" distB="0" distL="0" distR="0">
            <wp:extent cx="1745454" cy="1447800"/>
            <wp:effectExtent l="0" t="0" r="7620" b="0"/>
            <wp:docPr id="34" name="Slika 3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vezana sli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083" cy="1485648"/>
                    </a:xfrm>
                    <a:prstGeom prst="rect">
                      <a:avLst/>
                    </a:prstGeom>
                    <a:noFill/>
                    <a:ln>
                      <a:noFill/>
                    </a:ln>
                  </pic:spPr>
                </pic:pic>
              </a:graphicData>
            </a:graphic>
          </wp:inline>
        </w:drawing>
      </w:r>
      <w:r w:rsidRPr="00925745">
        <w:t xml:space="preserve"> </w:t>
      </w:r>
      <w:r w:rsidRPr="00925745">
        <w:rPr>
          <w:rFonts w:ascii="Arial Narrow" w:hAnsi="Arial Narrow"/>
          <w:noProof/>
          <w:lang w:val="en-AU" w:eastAsia="en-AU"/>
        </w:rPr>
        <w:drawing>
          <wp:inline distT="0" distB="0" distL="0" distR="0">
            <wp:extent cx="1581085" cy="1422400"/>
            <wp:effectExtent l="0" t="0" r="635" b="6350"/>
            <wp:docPr id="35" name="Slika 3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vezana sli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5108" cy="1462005"/>
                    </a:xfrm>
                    <a:prstGeom prst="rect">
                      <a:avLst/>
                    </a:prstGeom>
                    <a:noFill/>
                    <a:ln>
                      <a:noFill/>
                    </a:ln>
                  </pic:spPr>
                </pic:pic>
              </a:graphicData>
            </a:graphic>
          </wp:inline>
        </w:drawing>
      </w:r>
    </w:p>
    <w:p w:rsidR="001F4F0A" w:rsidRPr="00C72AA4" w:rsidRDefault="001F4F0A" w:rsidP="002736C5">
      <w:pPr>
        <w:spacing w:after="0"/>
        <w:rPr>
          <w:rFonts w:ascii="Arial Narrow" w:hAnsi="Arial Narrow"/>
          <w:b/>
          <w:lang w:val="en-GB"/>
        </w:rPr>
      </w:pPr>
    </w:p>
    <w:p w:rsidR="001F4F0A" w:rsidRPr="00C72AA4" w:rsidRDefault="001F4F0A" w:rsidP="002736C5">
      <w:pPr>
        <w:spacing w:after="0"/>
        <w:rPr>
          <w:rFonts w:ascii="Arial Narrow" w:hAnsi="Arial Narrow"/>
          <w:b/>
          <w:lang w:val="en-GB"/>
        </w:rPr>
      </w:pPr>
    </w:p>
    <w:p w:rsidR="001F4F0A" w:rsidRPr="00C72AA4" w:rsidRDefault="00925745" w:rsidP="002736C5">
      <w:pPr>
        <w:spacing w:after="0"/>
        <w:rPr>
          <w:rFonts w:ascii="Arial Narrow" w:hAnsi="Arial Narrow"/>
          <w:b/>
          <w:lang w:val="en-GB"/>
        </w:rPr>
      </w:pPr>
      <w:r>
        <w:rPr>
          <w:rFonts w:ascii="Arial Narrow" w:hAnsi="Arial Narrow"/>
          <w:b/>
          <w:lang w:val="en-GB"/>
        </w:rPr>
        <w:t>GLAVNE GOSPODARSKE DEJAVNOSTI</w:t>
      </w:r>
    </w:p>
    <w:p w:rsidR="00EC5D51" w:rsidRDefault="00E721CF" w:rsidP="002736C5">
      <w:pPr>
        <w:spacing w:after="0"/>
        <w:rPr>
          <w:rFonts w:ascii="Arial Narrow" w:hAnsi="Arial Narrow"/>
        </w:rPr>
      </w:pPr>
      <w:r>
        <w:rPr>
          <w:rFonts w:ascii="Arial Narrow" w:hAnsi="Arial Narrow"/>
        </w:rPr>
        <w:t>Malto</w:t>
      </w:r>
      <w:r w:rsidR="00B968EE" w:rsidRPr="00AA6E3A">
        <w:rPr>
          <w:rFonts w:ascii="Arial Narrow" w:hAnsi="Arial Narrow"/>
        </w:rPr>
        <w:t xml:space="preserve"> Mednarodni denarni sklad uvršča med napredno gospodars</w:t>
      </w:r>
      <w:r w:rsidR="00E071AD" w:rsidRPr="00AA6E3A">
        <w:rPr>
          <w:rFonts w:ascii="Arial Narrow" w:hAnsi="Arial Narrow"/>
        </w:rPr>
        <w:t>tvo</w:t>
      </w:r>
      <w:r w:rsidR="00B968EE" w:rsidRPr="00AA6E3A">
        <w:rPr>
          <w:rFonts w:ascii="Arial Narrow" w:hAnsi="Arial Narrow"/>
        </w:rPr>
        <w:t>. Do leta 1800 je bila Malta odvisna od bombaža, tobaka in ladjedelnic. Vojaško oporišče je koristilo obrtnikom</w:t>
      </w:r>
      <w:r w:rsidR="004677F9" w:rsidRPr="00AA6E3A">
        <w:rPr>
          <w:rFonts w:ascii="Arial Narrow" w:hAnsi="Arial Narrow"/>
        </w:rPr>
        <w:t xml:space="preserve"> in vsem, ki so služili vojski.</w:t>
      </w:r>
      <w:r w:rsidR="00AA6E3A">
        <w:rPr>
          <w:rFonts w:ascii="Arial Narrow" w:hAnsi="Arial Narrow"/>
        </w:rPr>
        <w:t xml:space="preserve"> </w:t>
      </w:r>
      <w:r w:rsidR="00B968EE" w:rsidRPr="00AA6E3A">
        <w:rPr>
          <w:rFonts w:ascii="Arial Narrow" w:hAnsi="Arial Narrow"/>
        </w:rPr>
        <w:t>Leta 1869 je bil odprt Sueški prekop, kar je zelo spodbudilo malteško gospodarstvo, saj se je število ladij, ki so vplule v pristanišče, močno povečalo. Ladje so se ustavljale zaradi oskrbe z gorivom ter pomagale trgovini, kar je otoku prineslo dodatne kor</w:t>
      </w:r>
      <w:r w:rsidR="004677F9" w:rsidRPr="00AA6E3A">
        <w:rPr>
          <w:rFonts w:ascii="Arial Narrow" w:hAnsi="Arial Narrow"/>
        </w:rPr>
        <w:t>isti.</w:t>
      </w:r>
      <w:r w:rsidR="00AA6E3A">
        <w:rPr>
          <w:rFonts w:ascii="Arial Narrow" w:hAnsi="Arial Narrow"/>
        </w:rPr>
        <w:t xml:space="preserve"> </w:t>
      </w:r>
      <w:r w:rsidR="00B968EE" w:rsidRPr="00AA6E3A">
        <w:rPr>
          <w:rFonts w:ascii="Arial Narrow" w:hAnsi="Arial Narrow"/>
        </w:rPr>
        <w:t>Zdaj so glavni viri Malte apnenec, ugodna g</w:t>
      </w:r>
      <w:r w:rsidR="002E62C8">
        <w:rPr>
          <w:rFonts w:ascii="Arial Narrow" w:hAnsi="Arial Narrow"/>
        </w:rPr>
        <w:t>eografska lega in delovna sila. Malta</w:t>
      </w:r>
      <w:r w:rsidR="00B968EE" w:rsidRPr="00AA6E3A">
        <w:rPr>
          <w:rFonts w:ascii="Arial Narrow" w:hAnsi="Arial Narrow"/>
        </w:rPr>
        <w:t xml:space="preserve"> nima domačih virov energije, razen možnosti za sončno energijo. Gospodarstvo je odvisno od zunanje trgovine, predelovalne dejavnosti (zlasti elektr</w:t>
      </w:r>
      <w:r w:rsidR="004677F9" w:rsidRPr="00AA6E3A">
        <w:rPr>
          <w:rFonts w:ascii="Arial Narrow" w:hAnsi="Arial Narrow"/>
        </w:rPr>
        <w:t>onike in tekstila) ter turizma.</w:t>
      </w:r>
      <w:r w:rsidR="00AA6E3A">
        <w:rPr>
          <w:rFonts w:ascii="Arial Narrow" w:hAnsi="Arial Narrow"/>
        </w:rPr>
        <w:t xml:space="preserve"> </w:t>
      </w:r>
      <w:r w:rsidR="00B968EE" w:rsidRPr="00AA6E3A">
        <w:rPr>
          <w:rFonts w:ascii="Arial Narrow" w:hAnsi="Arial Narrow"/>
        </w:rPr>
        <w:t xml:space="preserve">Ob pripravah na članstvo v Evropsko unijo, ki se ji je pridružila 1. maja 2004, je Malta privatizirala nekatera podjetja, ki jih je nadzirala država, in sprostila trg. Leta 2010 je Malti uspelo privatizirati telekomunikacije, poštne storitve, </w:t>
      </w:r>
      <w:r w:rsidR="00EC5D51">
        <w:rPr>
          <w:rFonts w:ascii="Arial Narrow" w:hAnsi="Arial Narrow"/>
        </w:rPr>
        <w:t xml:space="preserve">ladjedelnice in ladjedelništvo. </w:t>
      </w:r>
      <w:r w:rsidR="00B968EE" w:rsidRPr="00AA6E3A">
        <w:rPr>
          <w:rFonts w:ascii="Arial Narrow" w:hAnsi="Arial Narrow"/>
        </w:rPr>
        <w:t>Malta nima davka na premoženje. Njen nepremičninski trg, zlasti v okolici pristanišč, je bil v nenehnem razcvetu, s cenami stanovanj v nekaterih mestih, kot so St. Julian's, Sliema in Gzira</w:t>
      </w:r>
      <w:r w:rsidR="003D4A55" w:rsidRPr="00AA6E3A">
        <w:rPr>
          <w:rFonts w:ascii="Arial Narrow" w:hAnsi="Arial Narrow"/>
        </w:rPr>
        <w:t>.</w:t>
      </w:r>
      <w:r w:rsidR="002713E0">
        <w:rPr>
          <w:rFonts w:ascii="Arial Narrow" w:hAnsi="Arial Narrow"/>
        </w:rPr>
        <w:t xml:space="preserve"> </w:t>
      </w:r>
    </w:p>
    <w:p w:rsidR="00EC5D51" w:rsidRDefault="007B0A07" w:rsidP="002736C5">
      <w:pPr>
        <w:spacing w:after="0"/>
        <w:rPr>
          <w:rFonts w:ascii="Arial Narrow" w:hAnsi="Arial Narrow"/>
        </w:rPr>
      </w:pPr>
      <w:r w:rsidRPr="007B0A07">
        <w:rPr>
          <w:rFonts w:ascii="Arial Narrow" w:hAnsi="Arial Narrow"/>
          <w:noProof/>
          <w:lang w:val="en-AU" w:eastAsia="en-AU"/>
        </w:rPr>
        <w:drawing>
          <wp:inline distT="0" distB="0" distL="0" distR="0">
            <wp:extent cx="1786466" cy="1192896"/>
            <wp:effectExtent l="0" t="0" r="4445" b="7620"/>
            <wp:docPr id="40" name="Slika 40" descr="Rezultat iskanja slik za malta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zultat iskanja slik za malta hou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685" cy="1253807"/>
                    </a:xfrm>
                    <a:prstGeom prst="rect">
                      <a:avLst/>
                    </a:prstGeom>
                    <a:noFill/>
                    <a:ln>
                      <a:noFill/>
                    </a:ln>
                  </pic:spPr>
                </pic:pic>
              </a:graphicData>
            </a:graphic>
          </wp:inline>
        </w:drawing>
      </w:r>
      <w:r w:rsidRPr="007B0A07">
        <w:t xml:space="preserve"> </w:t>
      </w:r>
      <w:r w:rsidRPr="007B0A07">
        <w:rPr>
          <w:rFonts w:ascii="Arial Narrow" w:hAnsi="Arial Narrow"/>
          <w:noProof/>
          <w:lang w:val="en-AU" w:eastAsia="en-AU"/>
        </w:rPr>
        <w:drawing>
          <wp:inline distT="0" distB="0" distL="0" distR="0">
            <wp:extent cx="1879600" cy="1208630"/>
            <wp:effectExtent l="0" t="0" r="6350" b="0"/>
            <wp:docPr id="41" name="Slika 41" descr="Rezultat iskanja slik za malta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zultat iskanja slik za malta shi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142" cy="1234057"/>
                    </a:xfrm>
                    <a:prstGeom prst="rect">
                      <a:avLst/>
                    </a:prstGeom>
                    <a:noFill/>
                    <a:ln>
                      <a:noFill/>
                    </a:ln>
                  </pic:spPr>
                </pic:pic>
              </a:graphicData>
            </a:graphic>
          </wp:inline>
        </w:drawing>
      </w:r>
      <w:r w:rsidRPr="007B0A07">
        <w:t xml:space="preserve"> </w:t>
      </w:r>
      <w:r w:rsidRPr="007B0A07">
        <w:rPr>
          <w:noProof/>
          <w:lang w:val="en-AU" w:eastAsia="en-AU"/>
        </w:rPr>
        <w:drawing>
          <wp:inline distT="0" distB="0" distL="0" distR="0">
            <wp:extent cx="1879600" cy="1258079"/>
            <wp:effectExtent l="0" t="0" r="6350" b="0"/>
            <wp:docPr id="42" name="Slika 42" descr="Rezultat iskanja slik za st julians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zultat iskanja slik za st julians mal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8968" cy="1271042"/>
                    </a:xfrm>
                    <a:prstGeom prst="rect">
                      <a:avLst/>
                    </a:prstGeom>
                    <a:noFill/>
                    <a:ln>
                      <a:noFill/>
                    </a:ln>
                  </pic:spPr>
                </pic:pic>
              </a:graphicData>
            </a:graphic>
          </wp:inline>
        </w:drawing>
      </w:r>
    </w:p>
    <w:p w:rsidR="00EC5D51" w:rsidRDefault="00EC5D51" w:rsidP="002736C5">
      <w:pPr>
        <w:spacing w:after="0"/>
        <w:rPr>
          <w:rFonts w:ascii="Arial Narrow" w:hAnsi="Arial Narrow"/>
        </w:rPr>
      </w:pPr>
    </w:p>
    <w:p w:rsidR="00810727" w:rsidRDefault="00B968EE" w:rsidP="002736C5">
      <w:pPr>
        <w:spacing w:after="0"/>
        <w:rPr>
          <w:rFonts w:ascii="Arial Narrow" w:hAnsi="Arial Narrow"/>
        </w:rPr>
      </w:pPr>
      <w:r w:rsidRPr="00AA6E3A">
        <w:rPr>
          <w:rFonts w:ascii="Arial Narrow" w:hAnsi="Arial Narrow"/>
        </w:rPr>
        <w:lastRenderedPageBreak/>
        <w:t>Na glavnem otoku so tri velika naravna pristanišča:</w:t>
      </w:r>
      <w:r w:rsidR="00DC5E51">
        <w:rPr>
          <w:rFonts w:ascii="Arial Narrow" w:hAnsi="Arial Narrow"/>
        </w:rPr>
        <w:t xml:space="preserve"> </w:t>
      </w:r>
      <w:r w:rsidR="00E90B70">
        <w:rPr>
          <w:rFonts w:ascii="Arial Narrow" w:hAnsi="Arial Narrow"/>
        </w:rPr>
        <w:t xml:space="preserve">Veliko pristanišče </w:t>
      </w:r>
      <w:r w:rsidRPr="00AA6E3A">
        <w:rPr>
          <w:rFonts w:ascii="Arial Narrow" w:hAnsi="Arial Narrow"/>
        </w:rPr>
        <w:t>Gr</w:t>
      </w:r>
      <w:r w:rsidR="00E90B70">
        <w:rPr>
          <w:rFonts w:ascii="Arial Narrow" w:hAnsi="Arial Narrow"/>
        </w:rPr>
        <w:t>and Harbour ali Port il-Kbir</w:t>
      </w:r>
      <w:r w:rsidR="00AA6E3A" w:rsidRPr="00AA6E3A">
        <w:rPr>
          <w:rFonts w:ascii="Arial Narrow" w:hAnsi="Arial Narrow"/>
        </w:rPr>
        <w:t xml:space="preserve">. </w:t>
      </w:r>
      <w:r w:rsidRPr="00AA6E3A">
        <w:rPr>
          <w:rFonts w:ascii="Arial Narrow" w:hAnsi="Arial Narrow"/>
        </w:rPr>
        <w:t>Ima več obsežnih dokov in privezov ter terminal za križarjenje</w:t>
      </w:r>
      <w:r w:rsidR="00AA6E3A" w:rsidRPr="00AA6E3A">
        <w:rPr>
          <w:rFonts w:ascii="Arial Narrow" w:hAnsi="Arial Narrow"/>
        </w:rPr>
        <w:t>, ki ga uporabljajo</w:t>
      </w:r>
      <w:r w:rsidRPr="00AA6E3A">
        <w:rPr>
          <w:rFonts w:ascii="Arial Narrow" w:hAnsi="Arial Narrow"/>
        </w:rPr>
        <w:t xml:space="preserve"> trajekti</w:t>
      </w:r>
      <w:r w:rsidR="002E62C8">
        <w:rPr>
          <w:rFonts w:ascii="Arial Narrow" w:hAnsi="Arial Narrow"/>
        </w:rPr>
        <w:t>;</w:t>
      </w:r>
      <w:r w:rsidR="00DC5E51">
        <w:rPr>
          <w:rFonts w:ascii="Arial Narrow" w:hAnsi="Arial Narrow"/>
        </w:rPr>
        <w:t xml:space="preserve"> </w:t>
      </w:r>
      <w:r w:rsidR="002E62C8">
        <w:rPr>
          <w:rFonts w:ascii="Arial Narrow" w:hAnsi="Arial Narrow"/>
        </w:rPr>
        <w:t>pristanišče Marsamxett</w:t>
      </w:r>
      <w:r w:rsidR="00DC5E51">
        <w:rPr>
          <w:rFonts w:ascii="Arial Narrow" w:hAnsi="Arial Narrow"/>
        </w:rPr>
        <w:t xml:space="preserve"> predvsem za jahte; </w:t>
      </w:r>
      <w:r w:rsidRPr="00AA6E3A">
        <w:rPr>
          <w:rFonts w:ascii="Arial Narrow" w:hAnsi="Arial Narrow"/>
        </w:rPr>
        <w:t>pristanišč</w:t>
      </w:r>
      <w:r w:rsidR="002E62C8">
        <w:rPr>
          <w:rFonts w:ascii="Arial Narrow" w:hAnsi="Arial Narrow"/>
        </w:rPr>
        <w:t>e Marsaxlokk (Malta Freeport)</w:t>
      </w:r>
      <w:r w:rsidRPr="00AA6E3A">
        <w:rPr>
          <w:rFonts w:ascii="Arial Narrow" w:hAnsi="Arial Narrow"/>
        </w:rPr>
        <w:t>, v Biržebbuġi, je glavni tovorni terminal. Malta Freeport je 11. največje izvozno kontejnersko pristanišče v Evropi in 46. na svetu</w:t>
      </w:r>
      <w:r w:rsidR="00DC5E51">
        <w:rPr>
          <w:rFonts w:ascii="Arial Narrow" w:hAnsi="Arial Narrow"/>
        </w:rPr>
        <w:t>.</w:t>
      </w:r>
      <w:r w:rsidRPr="00AA6E3A">
        <w:rPr>
          <w:rFonts w:ascii="Arial Narrow" w:hAnsi="Arial Narrow"/>
        </w:rPr>
        <w:t xml:space="preserve"> </w:t>
      </w:r>
      <w:r w:rsidR="002E62C8">
        <w:rPr>
          <w:rFonts w:ascii="Arial Narrow" w:hAnsi="Arial Narrow"/>
        </w:rPr>
        <w:t>Dve</w:t>
      </w:r>
      <w:r w:rsidRPr="00AA6E3A">
        <w:rPr>
          <w:rFonts w:ascii="Arial Narrow" w:hAnsi="Arial Narrow"/>
        </w:rPr>
        <w:t xml:space="preserve"> pristanišči sta namenjeni potniškemu in avtomobilskemu trajektnemu prevozu</w:t>
      </w:r>
      <w:r w:rsidR="00DC5E51">
        <w:rPr>
          <w:rFonts w:ascii="Arial Narrow" w:hAnsi="Arial Narrow"/>
        </w:rPr>
        <w:t>.</w:t>
      </w:r>
      <w:r w:rsidR="007379DC">
        <w:rPr>
          <w:rFonts w:ascii="Arial Narrow" w:hAnsi="Arial Narrow"/>
        </w:rPr>
        <w:t xml:space="preserve"> </w:t>
      </w:r>
      <w:r w:rsidRPr="00AA6E3A">
        <w:rPr>
          <w:rFonts w:ascii="Arial Narrow" w:hAnsi="Arial Narrow"/>
        </w:rPr>
        <w:t xml:space="preserve">Mednarodno letališče Malta (Ajruport Internazzjonali ta 'Malta) je edino letališče na malteških otokih Tu je tudi heliport. Heliport </w:t>
      </w:r>
      <w:r w:rsidR="004677F9" w:rsidRPr="00AA6E3A">
        <w:rPr>
          <w:rFonts w:ascii="Arial Narrow" w:hAnsi="Arial Narrow"/>
        </w:rPr>
        <w:t>za otok Gozo je zdaj v Xewkiji.</w:t>
      </w:r>
      <w:r w:rsidR="007379DC">
        <w:rPr>
          <w:rFonts w:ascii="Arial Narrow" w:hAnsi="Arial Narrow"/>
        </w:rPr>
        <w:t xml:space="preserve"> </w:t>
      </w:r>
      <w:r w:rsidRPr="00AA6E3A">
        <w:rPr>
          <w:rFonts w:ascii="Arial Narrow" w:hAnsi="Arial Narrow"/>
        </w:rPr>
        <w:t>Malta je priljubljen turistični cilj z 1,6 milijona turistov letno</w:t>
      </w:r>
      <w:r w:rsidR="00E90B70">
        <w:rPr>
          <w:rFonts w:ascii="Arial Narrow" w:hAnsi="Arial Narrow"/>
        </w:rPr>
        <w:t xml:space="preserve"> t</w:t>
      </w:r>
      <w:r w:rsidRPr="00AA6E3A">
        <w:rPr>
          <w:rFonts w:ascii="Arial Narrow" w:hAnsi="Arial Narrow"/>
        </w:rPr>
        <w:t>rikrat več turistov jih obišče, kot je prebivalcev. Turistična infrastruktura se je v preteklih letih dramatično povečala, na otoku je več hotelov, narašča pa skrb zaradi čezmernega razvoja in uni</w:t>
      </w:r>
      <w:r w:rsidR="004677F9" w:rsidRPr="00AA6E3A">
        <w:rPr>
          <w:rFonts w:ascii="Arial Narrow" w:hAnsi="Arial Narrow"/>
        </w:rPr>
        <w:t>čenja tradicionalnih stanovanj</w:t>
      </w:r>
      <w:r w:rsidR="00E90B70">
        <w:rPr>
          <w:rFonts w:ascii="Arial Narrow" w:hAnsi="Arial Narrow"/>
        </w:rPr>
        <w:t xml:space="preserve">. </w:t>
      </w:r>
      <w:r w:rsidRPr="00AA6E3A">
        <w:rPr>
          <w:rFonts w:ascii="Arial Narrow" w:hAnsi="Arial Narrow"/>
        </w:rPr>
        <w:t>V zadnjih letih se je Malta oglaševala kot zdravstveni turizem, ki ga številni ponudniki zdrav</w:t>
      </w:r>
      <w:r w:rsidR="00DC5E51">
        <w:rPr>
          <w:rFonts w:ascii="Arial Narrow" w:hAnsi="Arial Narrow"/>
        </w:rPr>
        <w:t xml:space="preserve">stvenih storitev zelo razvijajo, </w:t>
      </w:r>
      <w:r w:rsidRPr="00AA6E3A">
        <w:rPr>
          <w:rFonts w:ascii="Arial Narrow" w:hAnsi="Arial Narrow"/>
        </w:rPr>
        <w:t>vendar pa nobena malteška bolnišnica ni opravila neodvisne mednarodne akreditacije za zdravstveno</w:t>
      </w:r>
      <w:r w:rsidR="00AA6E3A" w:rsidRPr="00AA6E3A">
        <w:rPr>
          <w:rFonts w:ascii="Arial Narrow" w:hAnsi="Arial Narrow"/>
        </w:rPr>
        <w:t xml:space="preserve"> varstvo. </w:t>
      </w:r>
      <w:r w:rsidR="003259D3">
        <w:rPr>
          <w:rFonts w:ascii="Arial Narrow" w:hAnsi="Arial Narrow"/>
        </w:rPr>
        <w:t>Med tri največja podjetja na Malti štejemo letališče Air Malta, banka v Valetti in pristanišče Grand Harbour.</w:t>
      </w:r>
    </w:p>
    <w:p w:rsidR="00EC5D51" w:rsidRPr="00AA6E3A" w:rsidRDefault="00EC5D51" w:rsidP="002736C5">
      <w:pPr>
        <w:spacing w:after="0"/>
        <w:rPr>
          <w:rFonts w:ascii="Arial Narrow" w:hAnsi="Arial Narrow"/>
        </w:rPr>
      </w:pPr>
      <w:r w:rsidRPr="00EC5D51">
        <w:rPr>
          <w:rFonts w:ascii="Arial Narrow" w:hAnsi="Arial Narrow"/>
          <w:noProof/>
          <w:lang w:val="en-AU" w:eastAsia="en-AU"/>
        </w:rPr>
        <w:drawing>
          <wp:inline distT="0" distB="0" distL="0" distR="0" wp14:anchorId="13578601" wp14:editId="1FBC97E0">
            <wp:extent cx="1821127" cy="1260687"/>
            <wp:effectExtent l="0" t="0" r="8255" b="0"/>
            <wp:docPr id="39" name="Slika 39" descr="Rezultat iskanja slik za malta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zultat iskanja slik za malta b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976" cy="1286196"/>
                    </a:xfrm>
                    <a:prstGeom prst="rect">
                      <a:avLst/>
                    </a:prstGeom>
                    <a:noFill/>
                    <a:ln>
                      <a:noFill/>
                    </a:ln>
                  </pic:spPr>
                </pic:pic>
              </a:graphicData>
            </a:graphic>
          </wp:inline>
        </w:drawing>
      </w:r>
      <w:r w:rsidRPr="00EC5D51">
        <w:rPr>
          <w:rFonts w:ascii="Arial Narrow" w:hAnsi="Arial Narrow"/>
          <w:noProof/>
          <w:lang w:val="en-AU" w:eastAsia="en-AU"/>
        </w:rPr>
        <w:drawing>
          <wp:inline distT="0" distB="0" distL="0" distR="0" wp14:anchorId="211B391B" wp14:editId="2C6A7449">
            <wp:extent cx="2015066" cy="1204840"/>
            <wp:effectExtent l="0" t="0" r="4445" b="0"/>
            <wp:docPr id="36" name="Slika 36" descr="Rezultat iskanja slik za malta pristani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zultat iskanja slik za malta pristanišč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8736" cy="1290742"/>
                    </a:xfrm>
                    <a:prstGeom prst="rect">
                      <a:avLst/>
                    </a:prstGeom>
                    <a:noFill/>
                    <a:ln>
                      <a:noFill/>
                    </a:ln>
                  </pic:spPr>
                </pic:pic>
              </a:graphicData>
            </a:graphic>
          </wp:inline>
        </w:drawing>
      </w:r>
      <w:r w:rsidRPr="00EC5D51">
        <w:rPr>
          <w:rFonts w:ascii="Arial Narrow" w:hAnsi="Arial Narrow"/>
          <w:noProof/>
          <w:lang w:val="en-AU" w:eastAsia="en-AU"/>
        </w:rPr>
        <w:drawing>
          <wp:inline distT="0" distB="0" distL="0" distR="0" wp14:anchorId="6014A669" wp14:editId="134104A8">
            <wp:extent cx="1800225" cy="1201272"/>
            <wp:effectExtent l="0" t="0" r="0" b="0"/>
            <wp:docPr id="37" name="Slika 37" descr="Rezultat iskanja slik za malta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ultat iskanja slik za malta indust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149" cy="1226578"/>
                    </a:xfrm>
                    <a:prstGeom prst="rect">
                      <a:avLst/>
                    </a:prstGeom>
                    <a:noFill/>
                    <a:ln>
                      <a:noFill/>
                    </a:ln>
                  </pic:spPr>
                </pic:pic>
              </a:graphicData>
            </a:graphic>
          </wp:inline>
        </w:drawing>
      </w:r>
    </w:p>
    <w:p w:rsidR="001F4F0A" w:rsidRPr="00AA6E3A" w:rsidRDefault="001F4F0A" w:rsidP="002736C5">
      <w:pPr>
        <w:spacing w:after="0"/>
        <w:rPr>
          <w:rFonts w:ascii="Arial Narrow" w:hAnsi="Arial Narrow"/>
        </w:rPr>
      </w:pPr>
    </w:p>
    <w:p w:rsidR="001F4F0A" w:rsidRPr="00C72AA4" w:rsidRDefault="001F4F0A" w:rsidP="002736C5">
      <w:pPr>
        <w:spacing w:after="0"/>
        <w:rPr>
          <w:rFonts w:ascii="Arial Narrow" w:hAnsi="Arial Narrow"/>
          <w:b/>
          <w:lang w:val="en-GB"/>
        </w:rPr>
      </w:pPr>
    </w:p>
    <w:p w:rsidR="001F4F0A" w:rsidRPr="00DC5E51" w:rsidRDefault="00AC72D8" w:rsidP="002736C5">
      <w:pPr>
        <w:spacing w:after="0"/>
        <w:rPr>
          <w:rFonts w:ascii="Arial Narrow" w:hAnsi="Arial Narrow"/>
          <w:b/>
        </w:rPr>
      </w:pPr>
      <w:r>
        <w:rPr>
          <w:rFonts w:ascii="Arial Narrow" w:hAnsi="Arial Narrow"/>
          <w:b/>
        </w:rPr>
        <w:t xml:space="preserve">STOPNJA RAZVITOSTI </w:t>
      </w:r>
    </w:p>
    <w:p w:rsidR="001F4F0A" w:rsidRPr="00DC5E51" w:rsidRDefault="009E1665" w:rsidP="009E1665">
      <w:pPr>
        <w:spacing w:after="0"/>
        <w:rPr>
          <w:rFonts w:ascii="Arial Narrow" w:hAnsi="Arial Narrow"/>
        </w:rPr>
      </w:pPr>
      <w:r w:rsidRPr="00DC5E51">
        <w:rPr>
          <w:rFonts w:ascii="Arial Narrow" w:hAnsi="Arial Narrow"/>
        </w:rPr>
        <w:t>Po podatkih Eurostata je malteški BDP na prebivalca v letu 2015 znašal 88 odstotkov povprečja EU z 21.000 evri.</w:t>
      </w:r>
    </w:p>
    <w:p w:rsidR="00810727" w:rsidRPr="002065F4" w:rsidRDefault="002065F4" w:rsidP="002736C5">
      <w:pPr>
        <w:spacing w:after="0"/>
        <w:rPr>
          <w:rFonts w:ascii="Arial Narrow" w:hAnsi="Arial Narrow"/>
        </w:rPr>
      </w:pPr>
      <w:r>
        <w:rPr>
          <w:rFonts w:ascii="Arial Narrow" w:hAnsi="Arial Narrow"/>
        </w:rPr>
        <w:t>Malta se z uničevanjem tradicionalnih stanovanj in povečano izgradnjo hotelov razvija v še bolj turistom privabljajočo destinacijo. Predvsem pa se razvijajo sedaj edino letališče Air Malta, pristanišča in banke.</w:t>
      </w:r>
    </w:p>
    <w:p w:rsidR="00810727" w:rsidRPr="00DC5E51" w:rsidRDefault="00810727" w:rsidP="002736C5">
      <w:pPr>
        <w:spacing w:after="0"/>
        <w:rPr>
          <w:rFonts w:ascii="Arial Narrow" w:hAnsi="Arial Narrow"/>
          <w:b/>
        </w:rPr>
      </w:pPr>
    </w:p>
    <w:p w:rsidR="00810727" w:rsidRPr="00DC5E51" w:rsidRDefault="00810727" w:rsidP="002736C5">
      <w:pPr>
        <w:spacing w:after="0"/>
        <w:rPr>
          <w:rFonts w:ascii="Arial Narrow" w:hAnsi="Arial Narrow"/>
          <w:b/>
        </w:rPr>
      </w:pPr>
    </w:p>
    <w:p w:rsidR="001F4F0A" w:rsidRPr="00DC5E51" w:rsidRDefault="001F4F0A" w:rsidP="002736C5">
      <w:pPr>
        <w:spacing w:after="0"/>
        <w:rPr>
          <w:rFonts w:ascii="Arial Narrow" w:hAnsi="Arial Narrow"/>
          <w:b/>
        </w:rPr>
      </w:pPr>
    </w:p>
    <w:p w:rsidR="001F4F0A" w:rsidRPr="00DC5E51" w:rsidRDefault="001F4F0A" w:rsidP="002736C5">
      <w:pPr>
        <w:spacing w:after="0"/>
        <w:rPr>
          <w:rFonts w:ascii="Arial Narrow" w:hAnsi="Arial Narrow"/>
          <w:b/>
        </w:rPr>
      </w:pPr>
      <w:r w:rsidRPr="00DC5E51">
        <w:rPr>
          <w:rFonts w:ascii="Arial Narrow" w:hAnsi="Arial Narrow"/>
          <w:b/>
        </w:rPr>
        <w:t>NAJVEČJA MESTA</w:t>
      </w:r>
    </w:p>
    <w:p w:rsidR="00CE6447" w:rsidRPr="0043445A" w:rsidRDefault="0043445A" w:rsidP="002736C5">
      <w:pPr>
        <w:spacing w:after="0"/>
        <w:rPr>
          <w:rFonts w:ascii="Arial Narrow" w:hAnsi="Arial Narrow"/>
          <w:vertAlign w:val="superscript"/>
        </w:rPr>
      </w:pPr>
      <w:r>
        <w:rPr>
          <w:rFonts w:ascii="Arial Narrow" w:hAnsi="Arial Narrow"/>
        </w:rPr>
        <w:t>Med tri največja mesta uvrščamo Birkirkaro, Saint Paul's Bay in Mosto.</w:t>
      </w:r>
    </w:p>
    <w:p w:rsidR="007E672A" w:rsidRPr="00DC5E51" w:rsidRDefault="0043445A" w:rsidP="002736C5">
      <w:pPr>
        <w:spacing w:after="0"/>
        <w:rPr>
          <w:rFonts w:ascii="Arial Narrow" w:hAnsi="Arial Narrow"/>
          <w:b/>
        </w:rPr>
      </w:pPr>
      <w:r w:rsidRPr="0043445A">
        <w:rPr>
          <w:rFonts w:ascii="Arial Narrow" w:hAnsi="Arial Narrow"/>
          <w:b/>
          <w:noProof/>
          <w:lang w:val="en-AU" w:eastAsia="en-AU"/>
        </w:rPr>
        <w:drawing>
          <wp:inline distT="0" distB="0" distL="0" distR="0">
            <wp:extent cx="1800760" cy="1195705"/>
            <wp:effectExtent l="0" t="0" r="9525" b="4445"/>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1987" cy="1209800"/>
                    </a:xfrm>
                    <a:prstGeom prst="rect">
                      <a:avLst/>
                    </a:prstGeom>
                    <a:noFill/>
                    <a:ln>
                      <a:noFill/>
                    </a:ln>
                  </pic:spPr>
                </pic:pic>
              </a:graphicData>
            </a:graphic>
          </wp:inline>
        </w:drawing>
      </w:r>
      <w:r w:rsidRPr="0043445A">
        <w:t xml:space="preserve"> </w:t>
      </w:r>
      <w:r w:rsidRPr="0043445A">
        <w:rPr>
          <w:rFonts w:ascii="Arial Narrow" w:hAnsi="Arial Narrow"/>
          <w:b/>
          <w:noProof/>
          <w:lang w:val="en-AU" w:eastAsia="en-AU"/>
        </w:rPr>
        <w:drawing>
          <wp:inline distT="0" distB="0" distL="0" distR="0">
            <wp:extent cx="1968013" cy="1120775"/>
            <wp:effectExtent l="0" t="0" r="0" b="3175"/>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2420" cy="1146065"/>
                    </a:xfrm>
                    <a:prstGeom prst="rect">
                      <a:avLst/>
                    </a:prstGeom>
                    <a:noFill/>
                    <a:ln>
                      <a:noFill/>
                    </a:ln>
                  </pic:spPr>
                </pic:pic>
              </a:graphicData>
            </a:graphic>
          </wp:inline>
        </w:drawing>
      </w:r>
      <w:r w:rsidRPr="0043445A">
        <w:rPr>
          <w:noProof/>
          <w:lang w:val="en-AU" w:eastAsia="en-AU"/>
        </w:rPr>
        <w:drawing>
          <wp:inline distT="0" distB="0" distL="0" distR="0">
            <wp:extent cx="1859280" cy="1162051"/>
            <wp:effectExtent l="0" t="0" r="7620" b="0"/>
            <wp:docPr id="5" name="Slika 5" descr="Rezultat iskanja slik za mosta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mosta malt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318" cy="1172700"/>
                    </a:xfrm>
                    <a:prstGeom prst="rect">
                      <a:avLst/>
                    </a:prstGeom>
                    <a:noFill/>
                    <a:ln>
                      <a:noFill/>
                    </a:ln>
                  </pic:spPr>
                </pic:pic>
              </a:graphicData>
            </a:graphic>
          </wp:inline>
        </w:drawing>
      </w:r>
    </w:p>
    <w:p w:rsidR="00CE6447" w:rsidRPr="00DC5E51" w:rsidRDefault="00CE6447" w:rsidP="002736C5">
      <w:pPr>
        <w:spacing w:after="0"/>
        <w:rPr>
          <w:rFonts w:ascii="Arial Narrow" w:hAnsi="Arial Narrow"/>
          <w:b/>
        </w:rPr>
      </w:pPr>
    </w:p>
    <w:p w:rsidR="00CE6447" w:rsidRPr="00DC5E51" w:rsidRDefault="00CE6447" w:rsidP="002736C5">
      <w:pPr>
        <w:spacing w:after="0"/>
        <w:rPr>
          <w:rFonts w:ascii="Arial Narrow" w:hAnsi="Arial Narrow"/>
          <w:b/>
        </w:rPr>
      </w:pPr>
    </w:p>
    <w:p w:rsidR="001F4F0A" w:rsidRPr="00DC5E51" w:rsidRDefault="001F4F0A" w:rsidP="002736C5">
      <w:pPr>
        <w:spacing w:after="0"/>
        <w:rPr>
          <w:rFonts w:ascii="Arial Narrow" w:hAnsi="Arial Narrow"/>
          <w:b/>
        </w:rPr>
      </w:pPr>
    </w:p>
    <w:p w:rsidR="001F4F0A" w:rsidRPr="00DC5E51" w:rsidRDefault="001F4F0A" w:rsidP="002736C5">
      <w:pPr>
        <w:spacing w:after="0"/>
        <w:rPr>
          <w:rFonts w:ascii="Arial Narrow" w:hAnsi="Arial Narrow"/>
          <w:b/>
        </w:rPr>
      </w:pPr>
      <w:r w:rsidRPr="00DC5E51">
        <w:rPr>
          <w:rFonts w:ascii="Arial Narrow" w:hAnsi="Arial Narrow"/>
          <w:b/>
        </w:rPr>
        <w:t xml:space="preserve">KMETIJSKI PROIZVODI </w:t>
      </w:r>
    </w:p>
    <w:p w:rsidR="00810727" w:rsidRDefault="00551757" w:rsidP="002736C5">
      <w:pPr>
        <w:spacing w:after="0"/>
        <w:rPr>
          <w:rFonts w:ascii="Arial Narrow" w:hAnsi="Arial Narrow"/>
        </w:rPr>
      </w:pPr>
      <w:r w:rsidRPr="00DC5E51">
        <w:rPr>
          <w:rFonts w:ascii="Arial Narrow" w:hAnsi="Arial Narrow"/>
        </w:rPr>
        <w:t>Malta pridela le pribli</w:t>
      </w:r>
      <w:r w:rsidR="002256B5">
        <w:rPr>
          <w:rFonts w:ascii="Arial Narrow" w:hAnsi="Arial Narrow"/>
        </w:rPr>
        <w:t>žno 20 odstotkov potrebne hrane in</w:t>
      </w:r>
      <w:r w:rsidRPr="00DC5E51">
        <w:rPr>
          <w:rFonts w:ascii="Arial Narrow" w:hAnsi="Arial Narrow"/>
        </w:rPr>
        <w:t xml:space="preserve"> omejuje zaloge sladke vode zaradi suše v poletnih mesecih</w:t>
      </w:r>
      <w:r w:rsidR="002256B5">
        <w:rPr>
          <w:rFonts w:ascii="Arial Narrow" w:hAnsi="Arial Narrow"/>
        </w:rPr>
        <w:t>. Znani so po pridelavi krompirja, cvetače, grozdja,</w:t>
      </w:r>
      <w:r w:rsidR="002256B5" w:rsidRPr="002256B5">
        <w:rPr>
          <w:rFonts w:ascii="Arial Narrow" w:hAnsi="Arial Narrow"/>
        </w:rPr>
        <w:t xml:space="preserve"> </w:t>
      </w:r>
      <w:r w:rsidR="002256B5">
        <w:rPr>
          <w:rFonts w:ascii="Arial Narrow" w:hAnsi="Arial Narrow"/>
        </w:rPr>
        <w:t>pšenice, ječmena, paradižnika</w:t>
      </w:r>
      <w:r w:rsidR="002256B5" w:rsidRPr="002256B5">
        <w:rPr>
          <w:rFonts w:ascii="Arial Narrow" w:hAnsi="Arial Narrow"/>
        </w:rPr>
        <w:t>,</w:t>
      </w:r>
      <w:r w:rsidR="002256B5">
        <w:rPr>
          <w:rFonts w:ascii="Arial Narrow" w:hAnsi="Arial Narrow"/>
        </w:rPr>
        <w:t xml:space="preserve"> citrusov, rezanega cvetja in zelene paprike. Zraven pridelave pa proizvajajo svinjino, mleko, perutnino in jajca.</w:t>
      </w:r>
    </w:p>
    <w:p w:rsidR="001F4F0A" w:rsidRPr="00C72AA4" w:rsidRDefault="002065F4" w:rsidP="002736C5">
      <w:pPr>
        <w:spacing w:after="0"/>
        <w:rPr>
          <w:rFonts w:ascii="Arial Narrow" w:hAnsi="Arial Narrow"/>
          <w:b/>
          <w:lang w:val="en-GB"/>
        </w:rPr>
      </w:pPr>
      <w:r w:rsidRPr="002065F4">
        <w:rPr>
          <w:rFonts w:ascii="Arial Narrow" w:hAnsi="Arial Narrow"/>
          <w:b/>
          <w:noProof/>
          <w:lang w:val="en-AU" w:eastAsia="en-AU"/>
        </w:rPr>
        <w:drawing>
          <wp:inline distT="0" distB="0" distL="0" distR="0">
            <wp:extent cx="1668780" cy="1112520"/>
            <wp:effectExtent l="0" t="0" r="7620" b="0"/>
            <wp:docPr id="43" name="Slika 43" descr="Rezultat iskanja slik za krom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zultat iskanja slik za krompi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8780" cy="1112520"/>
                    </a:xfrm>
                    <a:prstGeom prst="rect">
                      <a:avLst/>
                    </a:prstGeom>
                    <a:noFill/>
                    <a:ln>
                      <a:noFill/>
                    </a:ln>
                  </pic:spPr>
                </pic:pic>
              </a:graphicData>
            </a:graphic>
          </wp:inline>
        </w:drawing>
      </w:r>
      <w:r w:rsidRPr="002065F4">
        <w:t xml:space="preserve"> </w:t>
      </w:r>
      <w:r w:rsidRPr="002065F4">
        <w:rPr>
          <w:rFonts w:ascii="Arial Narrow" w:hAnsi="Arial Narrow"/>
          <w:b/>
          <w:noProof/>
          <w:lang w:val="en-AU" w:eastAsia="en-AU"/>
        </w:rPr>
        <w:drawing>
          <wp:inline distT="0" distB="0" distL="0" distR="0">
            <wp:extent cx="1882140" cy="1112413"/>
            <wp:effectExtent l="0" t="0" r="3810" b="0"/>
            <wp:docPr id="44" name="Slika 44" descr="Rezultat iskanja slik za paradiž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zultat iskanja slik za paradižni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9000" cy="1122378"/>
                    </a:xfrm>
                    <a:prstGeom prst="rect">
                      <a:avLst/>
                    </a:prstGeom>
                    <a:noFill/>
                    <a:ln>
                      <a:noFill/>
                    </a:ln>
                  </pic:spPr>
                </pic:pic>
              </a:graphicData>
            </a:graphic>
          </wp:inline>
        </w:drawing>
      </w:r>
      <w:r w:rsidRPr="002065F4">
        <w:t xml:space="preserve"> </w:t>
      </w:r>
      <w:r w:rsidRPr="002065F4">
        <w:rPr>
          <w:noProof/>
          <w:lang w:val="en-AU" w:eastAsia="en-AU"/>
        </w:rPr>
        <w:drawing>
          <wp:inline distT="0" distB="0" distL="0" distR="0">
            <wp:extent cx="1709486" cy="1157605"/>
            <wp:effectExtent l="0" t="0" r="5080" b="4445"/>
            <wp:docPr id="45" name="Slika 45" descr="Rezultat iskanja slik za ja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zultat iskanja slik za jajc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9251" cy="1170989"/>
                    </a:xfrm>
                    <a:prstGeom prst="rect">
                      <a:avLst/>
                    </a:prstGeom>
                    <a:noFill/>
                    <a:ln>
                      <a:noFill/>
                    </a:ln>
                  </pic:spPr>
                </pic:pic>
              </a:graphicData>
            </a:graphic>
          </wp:inline>
        </w:drawing>
      </w:r>
    </w:p>
    <w:p w:rsidR="00810727" w:rsidRPr="00DC5E51" w:rsidRDefault="00AC72D8" w:rsidP="002736C5">
      <w:pPr>
        <w:spacing w:after="0"/>
        <w:rPr>
          <w:rFonts w:ascii="Arial Narrow" w:hAnsi="Arial Narrow"/>
          <w:b/>
        </w:rPr>
      </w:pPr>
      <w:r>
        <w:rPr>
          <w:rFonts w:ascii="Arial Narrow" w:hAnsi="Arial Narrow"/>
          <w:b/>
        </w:rPr>
        <w:lastRenderedPageBreak/>
        <w:t xml:space="preserve">PROSTOČASNE AKTIVNOSTI </w:t>
      </w:r>
    </w:p>
    <w:p w:rsidR="0093077C" w:rsidRPr="00DC5E51" w:rsidRDefault="0093077C" w:rsidP="002736C5">
      <w:pPr>
        <w:spacing w:after="0"/>
        <w:rPr>
          <w:rFonts w:ascii="Arial Narrow" w:hAnsi="Arial Narrow"/>
          <w:b/>
        </w:rPr>
      </w:pPr>
    </w:p>
    <w:p w:rsidR="003E6EFC" w:rsidRPr="00DC5E51" w:rsidRDefault="003E6EFC" w:rsidP="002736C5">
      <w:pPr>
        <w:spacing w:after="0"/>
        <w:rPr>
          <w:rFonts w:ascii="Arial Narrow" w:hAnsi="Arial Narrow"/>
          <w:b/>
        </w:rPr>
      </w:pPr>
    </w:p>
    <w:p w:rsidR="003E6EFC" w:rsidRPr="00DC5E51" w:rsidRDefault="003E6EFC" w:rsidP="003E6EFC">
      <w:pPr>
        <w:pStyle w:val="Odstavekseznama"/>
        <w:numPr>
          <w:ilvl w:val="0"/>
          <w:numId w:val="1"/>
        </w:numPr>
        <w:spacing w:after="0"/>
        <w:rPr>
          <w:rFonts w:ascii="Arial Narrow" w:hAnsi="Arial Narrow"/>
          <w:b/>
        </w:rPr>
      </w:pPr>
      <w:r w:rsidRPr="00DC5E51">
        <w:rPr>
          <w:rFonts w:ascii="Arial Narrow" w:hAnsi="Arial Narrow"/>
          <w:b/>
        </w:rPr>
        <w:t>Valletta park</w:t>
      </w:r>
      <w:r w:rsidR="00184127" w:rsidRPr="00DC5E51">
        <w:rPr>
          <w:rFonts w:ascii="Arial Narrow" w:hAnsi="Arial Narrow"/>
          <w:b/>
        </w:rPr>
        <w:t xml:space="preserve"> in </w:t>
      </w:r>
      <w:r w:rsidR="00945E58" w:rsidRPr="00DC5E51">
        <w:rPr>
          <w:rFonts w:ascii="Arial Narrow" w:hAnsi="Arial Narrow"/>
          <w:b/>
        </w:rPr>
        <w:t>vrtovi Barrakka</w:t>
      </w:r>
    </w:p>
    <w:p w:rsidR="00C72AA4" w:rsidRPr="00A5565B" w:rsidRDefault="00EC111A" w:rsidP="00A5565B">
      <w:pPr>
        <w:pStyle w:val="Odstavekseznama"/>
        <w:spacing w:after="0"/>
        <w:rPr>
          <w:rFonts w:ascii="Arial Narrow" w:hAnsi="Arial Narrow"/>
        </w:rPr>
      </w:pPr>
      <w:r w:rsidRPr="00DC5E51">
        <w:rPr>
          <w:rFonts w:ascii="Arial Narrow" w:hAnsi="Arial Narrow"/>
        </w:rPr>
        <w:t>Od tu je čudovit razgled na pristanišče. Ob sprehajalnih poteh so doprsni kipi, kipi in spominske plošče, posvečene pomembnim osebam in dogodkom iz malteške zgodovine.</w:t>
      </w:r>
      <w:r w:rsidR="00A5565B">
        <w:rPr>
          <w:rFonts w:ascii="Arial Narrow" w:hAnsi="Arial Narrow"/>
        </w:rPr>
        <w:t xml:space="preserve"> </w:t>
      </w:r>
      <w:r w:rsidRPr="00DC5E51">
        <w:rPr>
          <w:rFonts w:ascii="Arial Narrow" w:hAnsi="Arial Narrow"/>
        </w:rPr>
        <w:t>Lep razgled na pristanišče in valobran na njenem vhodu je tudi s spodnjih vrtov Barrakka</w:t>
      </w:r>
      <w:r w:rsidR="00DC5E51">
        <w:rPr>
          <w:rFonts w:ascii="Arial Narrow" w:hAnsi="Arial Narrow"/>
        </w:rPr>
        <w:t xml:space="preserve">. </w:t>
      </w:r>
      <w:r w:rsidRPr="00DC5E51">
        <w:rPr>
          <w:rFonts w:ascii="Arial Narrow" w:hAnsi="Arial Narrow"/>
        </w:rPr>
        <w:t>Tu sta tudi kot na dlani trdnjavi Ricasoli in sveti Angelo in palača Bighi v Vittoriosi (Birgu) na južnem bregu zaliva. V parku sta dva pomembna spomenika: prvi je posvečen Aleksandru Ballu, vstajniku proti Francozom in prvemu guvernerju Malte, drugi pa obleganju Malte leta.</w:t>
      </w:r>
    </w:p>
    <w:p w:rsidR="003E6EFC" w:rsidRPr="00C72AA4" w:rsidRDefault="003E6EFC" w:rsidP="003E6EFC">
      <w:pPr>
        <w:spacing w:after="0"/>
        <w:ind w:left="360"/>
        <w:rPr>
          <w:rFonts w:ascii="Arial Narrow" w:hAnsi="Arial Narrow"/>
          <w:b/>
          <w:lang w:val="en-GB"/>
        </w:rPr>
      </w:pPr>
      <w:r w:rsidRPr="00C72AA4">
        <w:rPr>
          <w:rFonts w:ascii="Arial Narrow" w:hAnsi="Arial Narrow"/>
          <w:b/>
          <w:noProof/>
          <w:lang w:val="en-AU" w:eastAsia="en-AU"/>
        </w:rPr>
        <w:drawing>
          <wp:inline distT="0" distB="0" distL="0" distR="0">
            <wp:extent cx="2500313" cy="1666875"/>
            <wp:effectExtent l="0" t="0" r="0" b="0"/>
            <wp:docPr id="16" name="Slika 1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3323" cy="1668882"/>
                    </a:xfrm>
                    <a:prstGeom prst="rect">
                      <a:avLst/>
                    </a:prstGeom>
                    <a:noFill/>
                    <a:ln>
                      <a:noFill/>
                    </a:ln>
                  </pic:spPr>
                </pic:pic>
              </a:graphicData>
            </a:graphic>
          </wp:inline>
        </w:drawing>
      </w:r>
      <w:r w:rsidR="00945E58" w:rsidRPr="00C72AA4">
        <w:rPr>
          <w:lang w:val="en-GB"/>
        </w:rPr>
        <w:t xml:space="preserve"> </w:t>
      </w:r>
      <w:r w:rsidR="00945E58" w:rsidRPr="00C72AA4">
        <w:rPr>
          <w:rFonts w:ascii="Arial Narrow" w:hAnsi="Arial Narrow"/>
          <w:b/>
          <w:noProof/>
          <w:lang w:val="en-AU" w:eastAsia="en-AU"/>
        </w:rPr>
        <w:drawing>
          <wp:inline distT="0" distB="0" distL="0" distR="0">
            <wp:extent cx="2209800" cy="1657350"/>
            <wp:effectExtent l="0" t="0" r="0" b="0"/>
            <wp:docPr id="20" name="Slika 20" descr="Rezultat iskanja slik za lower barrakka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lower barrakka garde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1877" cy="1658908"/>
                    </a:xfrm>
                    <a:prstGeom prst="rect">
                      <a:avLst/>
                    </a:prstGeom>
                    <a:noFill/>
                    <a:ln>
                      <a:noFill/>
                    </a:ln>
                  </pic:spPr>
                </pic:pic>
              </a:graphicData>
            </a:graphic>
          </wp:inline>
        </w:drawing>
      </w:r>
    </w:p>
    <w:p w:rsidR="003E6EFC" w:rsidRPr="00DC5E51" w:rsidRDefault="003E6EFC" w:rsidP="003E6EFC">
      <w:pPr>
        <w:spacing w:after="0"/>
        <w:ind w:left="360"/>
        <w:rPr>
          <w:rFonts w:ascii="Arial Narrow" w:hAnsi="Arial Narrow"/>
          <w:b/>
        </w:rPr>
      </w:pPr>
    </w:p>
    <w:p w:rsidR="0093077C" w:rsidRPr="00DC5E51" w:rsidRDefault="00A5565B" w:rsidP="0093077C">
      <w:pPr>
        <w:pStyle w:val="Odstavekseznama"/>
        <w:numPr>
          <w:ilvl w:val="0"/>
          <w:numId w:val="1"/>
        </w:numPr>
        <w:spacing w:after="0"/>
        <w:rPr>
          <w:rFonts w:ascii="Arial Narrow" w:hAnsi="Arial Narrow"/>
          <w:b/>
        </w:rPr>
      </w:pPr>
      <w:r>
        <w:rPr>
          <w:rFonts w:ascii="Arial Narrow" w:hAnsi="Arial Narrow"/>
          <w:b/>
        </w:rPr>
        <w:t>Vrhunci Goza</w:t>
      </w:r>
    </w:p>
    <w:p w:rsidR="00C72AA4" w:rsidRPr="00DC5E51" w:rsidRDefault="00A5565B" w:rsidP="00C72AA4">
      <w:pPr>
        <w:pStyle w:val="Odstavekseznama"/>
        <w:spacing w:after="0"/>
        <w:rPr>
          <w:rFonts w:ascii="Arial Narrow" w:hAnsi="Arial Narrow"/>
        </w:rPr>
      </w:pPr>
      <w:r>
        <w:rPr>
          <w:rFonts w:ascii="Arial Narrow" w:hAnsi="Arial Narrow"/>
        </w:rPr>
        <w:t>Gozo j</w:t>
      </w:r>
      <w:r w:rsidR="001D45C8" w:rsidRPr="00DC5E51">
        <w:rPr>
          <w:rFonts w:ascii="Arial Narrow" w:hAnsi="Arial Narrow"/>
        </w:rPr>
        <w:t>e otok, ki je del Malte. Poznan je bil po t. i. Azurnem oknu, naravnem apnenčastem loku, ki je bila izjemna geološka značilnost vse do njegovega propada leta 2017. Na otoku so še druge pomembne naravne značilnosti, tudi celinsko morje in okno Wied il-Mielaħ. Veliko je plaž, pa tudi obmorskih krajev, ki so priljubljeni med domačini in turisti, najbolj priljubljena sta Marsalforn in Xlendi. Gozo je eden najbolj znanih potapljaških krajev v Sredozemlju in središče vodnih športov.</w:t>
      </w:r>
    </w:p>
    <w:p w:rsidR="002C3165" w:rsidRPr="00C72AA4" w:rsidRDefault="002C3165" w:rsidP="002C3165">
      <w:pPr>
        <w:spacing w:after="0"/>
        <w:ind w:left="360"/>
        <w:rPr>
          <w:rFonts w:ascii="Arial Narrow" w:hAnsi="Arial Narrow"/>
          <w:lang w:val="en-GB"/>
        </w:rPr>
      </w:pPr>
      <w:r w:rsidRPr="00C72AA4">
        <w:rPr>
          <w:rFonts w:ascii="Arial Narrow" w:hAnsi="Arial Narrow"/>
          <w:noProof/>
          <w:lang w:val="en-AU" w:eastAsia="en-AU"/>
        </w:rPr>
        <w:drawing>
          <wp:inline distT="0" distB="0" distL="0" distR="0">
            <wp:extent cx="2561103" cy="1695450"/>
            <wp:effectExtent l="0" t="0" r="0" b="0"/>
            <wp:docPr id="11" name="Slika 11" descr="Rezultat iskanja slik za go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goz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0419" cy="1714857"/>
                    </a:xfrm>
                    <a:prstGeom prst="rect">
                      <a:avLst/>
                    </a:prstGeom>
                    <a:noFill/>
                    <a:ln>
                      <a:noFill/>
                    </a:ln>
                  </pic:spPr>
                </pic:pic>
              </a:graphicData>
            </a:graphic>
          </wp:inline>
        </w:drawing>
      </w:r>
      <w:r w:rsidR="002065F4" w:rsidRPr="002065F4">
        <w:t xml:space="preserve"> </w:t>
      </w:r>
      <w:r w:rsidR="002065F4" w:rsidRPr="002065F4">
        <w:rPr>
          <w:rFonts w:ascii="Arial Narrow" w:hAnsi="Arial Narrow"/>
          <w:noProof/>
          <w:lang w:val="en-AU" w:eastAsia="en-AU"/>
        </w:rPr>
        <w:drawing>
          <wp:inline distT="0" distB="0" distL="0" distR="0">
            <wp:extent cx="2519180" cy="1676400"/>
            <wp:effectExtent l="0" t="0" r="0" b="0"/>
            <wp:docPr id="46" name="Slika 46" descr="Rezultat iskanja slik za go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zultat iskanja slik za goz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795" cy="1686125"/>
                    </a:xfrm>
                    <a:prstGeom prst="rect">
                      <a:avLst/>
                    </a:prstGeom>
                    <a:noFill/>
                    <a:ln>
                      <a:noFill/>
                    </a:ln>
                  </pic:spPr>
                </pic:pic>
              </a:graphicData>
            </a:graphic>
          </wp:inline>
        </w:drawing>
      </w:r>
    </w:p>
    <w:p w:rsidR="003E6EFC" w:rsidRPr="00C72AA4" w:rsidRDefault="003E6EFC" w:rsidP="002C3165">
      <w:pPr>
        <w:spacing w:after="0"/>
        <w:ind w:left="360"/>
        <w:rPr>
          <w:rFonts w:ascii="Arial Narrow" w:hAnsi="Arial Narrow"/>
          <w:lang w:val="en-GB"/>
        </w:rPr>
      </w:pPr>
    </w:p>
    <w:p w:rsidR="003E6EFC" w:rsidRPr="00DC5E51" w:rsidRDefault="00C72AA4" w:rsidP="003E6EFC">
      <w:pPr>
        <w:pStyle w:val="Odstavekseznama"/>
        <w:numPr>
          <w:ilvl w:val="0"/>
          <w:numId w:val="1"/>
        </w:numPr>
        <w:spacing w:after="0"/>
        <w:rPr>
          <w:rFonts w:ascii="Arial Narrow" w:hAnsi="Arial Narrow"/>
          <w:b/>
        </w:rPr>
      </w:pPr>
      <w:r w:rsidRPr="00DC5E51">
        <w:rPr>
          <w:rFonts w:ascii="Arial Narrow" w:hAnsi="Arial Narrow"/>
          <w:b/>
        </w:rPr>
        <w:t>Ta Pinu</w:t>
      </w:r>
      <w:r w:rsidR="003E6EFC" w:rsidRPr="00DC5E51">
        <w:rPr>
          <w:rFonts w:ascii="Arial Narrow" w:hAnsi="Arial Narrow"/>
          <w:b/>
        </w:rPr>
        <w:t xml:space="preserve"> </w:t>
      </w:r>
      <w:r w:rsidRPr="00DC5E51">
        <w:rPr>
          <w:rFonts w:ascii="Arial Narrow" w:hAnsi="Arial Narrow"/>
          <w:b/>
        </w:rPr>
        <w:t>Gozo</w:t>
      </w:r>
    </w:p>
    <w:p w:rsidR="00C72AA4" w:rsidRPr="00DC5E51" w:rsidRDefault="001D45C8" w:rsidP="00C72AA4">
      <w:pPr>
        <w:pStyle w:val="Odstavekseznama"/>
        <w:spacing w:after="0"/>
        <w:rPr>
          <w:rFonts w:ascii="Arial Narrow" w:hAnsi="Arial Narrow"/>
        </w:rPr>
      </w:pPr>
      <w:r w:rsidRPr="00DC5E51">
        <w:rPr>
          <w:rFonts w:ascii="Arial Narrow" w:hAnsi="Arial Narrow"/>
        </w:rPr>
        <w:t xml:space="preserve">Bazilika </w:t>
      </w:r>
      <w:r w:rsidR="00576388" w:rsidRPr="00DC5E51">
        <w:rPr>
          <w:rFonts w:ascii="Arial Narrow" w:hAnsi="Arial Narrow"/>
        </w:rPr>
        <w:t>Ta Pinu je naciona</w:t>
      </w:r>
      <w:r w:rsidR="00D751EF">
        <w:rPr>
          <w:rFonts w:ascii="Arial Narrow" w:hAnsi="Arial Narrow"/>
        </w:rPr>
        <w:t xml:space="preserve">lno svetišče od blagoslovljene </w:t>
      </w:r>
      <w:r w:rsidR="00576388" w:rsidRPr="00DC5E51">
        <w:rPr>
          <w:rFonts w:ascii="Arial Narrow" w:hAnsi="Arial Narrow"/>
        </w:rPr>
        <w:t xml:space="preserve">device. Je katoličanska manjša bazilika, ki leži 700 metrov od vasi </w:t>
      </w:r>
      <w:r w:rsidRPr="00DC5E51">
        <w:rPr>
          <w:rFonts w:ascii="Arial Narrow" w:hAnsi="Arial Narrow"/>
        </w:rPr>
        <w:t xml:space="preserve">Għarb </w:t>
      </w:r>
      <w:r w:rsidR="00576388" w:rsidRPr="00DC5E51">
        <w:rPr>
          <w:rFonts w:ascii="Arial Narrow" w:hAnsi="Arial Narrow"/>
        </w:rPr>
        <w:t>na otoku Gozo in sicer na robu klifa na odprtem podeželju, ki omogoča turistom uživanje v najlepših razgledih tega območja.</w:t>
      </w:r>
    </w:p>
    <w:p w:rsidR="003E6EFC" w:rsidRPr="00C72AA4" w:rsidRDefault="003E6EFC" w:rsidP="003E6EFC">
      <w:pPr>
        <w:spacing w:after="0"/>
        <w:ind w:left="360"/>
        <w:rPr>
          <w:rFonts w:ascii="Arial Narrow" w:hAnsi="Arial Narrow"/>
          <w:lang w:val="en-GB"/>
        </w:rPr>
      </w:pPr>
      <w:r w:rsidRPr="00C72AA4">
        <w:rPr>
          <w:rFonts w:ascii="Arial Narrow" w:hAnsi="Arial Narrow"/>
          <w:noProof/>
          <w:lang w:val="en-AU" w:eastAsia="en-AU"/>
        </w:rPr>
        <w:drawing>
          <wp:inline distT="0" distB="0" distL="0" distR="0">
            <wp:extent cx="2522052" cy="1657350"/>
            <wp:effectExtent l="0" t="0" r="0" b="0"/>
            <wp:docPr id="17" name="Slika 17" descr="Rezultat iskanja slik za ta pinu go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ta pinu goz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4183" cy="1671893"/>
                    </a:xfrm>
                    <a:prstGeom prst="rect">
                      <a:avLst/>
                    </a:prstGeom>
                    <a:noFill/>
                    <a:ln>
                      <a:noFill/>
                    </a:ln>
                  </pic:spPr>
                </pic:pic>
              </a:graphicData>
            </a:graphic>
          </wp:inline>
        </w:drawing>
      </w:r>
      <w:r w:rsidR="00A5565B" w:rsidRPr="00A5565B">
        <w:t xml:space="preserve"> </w:t>
      </w:r>
      <w:r w:rsidR="00A5565B" w:rsidRPr="00A5565B">
        <w:rPr>
          <w:rFonts w:ascii="Arial Narrow" w:hAnsi="Arial Narrow"/>
          <w:noProof/>
          <w:lang w:val="en-AU" w:eastAsia="en-AU"/>
        </w:rPr>
        <w:drawing>
          <wp:inline distT="0" distB="0" distL="0" distR="0">
            <wp:extent cx="2409825" cy="1595568"/>
            <wp:effectExtent l="0" t="0" r="0" b="5080"/>
            <wp:docPr id="47" name="Slika 47" descr="Rezultat iskanja slik za ta pinu gozo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zultat iskanja slik za ta pinu gozo beautifu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9252" cy="1608431"/>
                    </a:xfrm>
                    <a:prstGeom prst="rect">
                      <a:avLst/>
                    </a:prstGeom>
                    <a:noFill/>
                    <a:ln>
                      <a:noFill/>
                    </a:ln>
                  </pic:spPr>
                </pic:pic>
              </a:graphicData>
            </a:graphic>
          </wp:inline>
        </w:drawing>
      </w:r>
    </w:p>
    <w:p w:rsidR="0093077C" w:rsidRPr="00C72AA4" w:rsidRDefault="0093077C" w:rsidP="009B62A5">
      <w:pPr>
        <w:spacing w:after="0"/>
        <w:rPr>
          <w:rFonts w:ascii="Arial Narrow" w:hAnsi="Arial Narrow"/>
          <w:lang w:val="en-GB"/>
        </w:rPr>
      </w:pPr>
    </w:p>
    <w:p w:rsidR="0093077C" w:rsidRDefault="00463134" w:rsidP="0093077C">
      <w:pPr>
        <w:pStyle w:val="Odstavekseznama"/>
        <w:numPr>
          <w:ilvl w:val="0"/>
          <w:numId w:val="1"/>
        </w:numPr>
        <w:spacing w:after="0"/>
        <w:rPr>
          <w:rFonts w:ascii="Arial Narrow" w:hAnsi="Arial Narrow"/>
          <w:b/>
          <w:lang w:val="en-GB"/>
        </w:rPr>
      </w:pPr>
      <w:r>
        <w:rPr>
          <w:rFonts w:ascii="Arial Narrow" w:hAnsi="Arial Narrow"/>
          <w:b/>
          <w:lang w:val="en-GB"/>
        </w:rPr>
        <w:t>Starodavna</w:t>
      </w:r>
      <w:r w:rsidR="0093077C" w:rsidRPr="00C72AA4">
        <w:rPr>
          <w:rFonts w:ascii="Arial Narrow" w:hAnsi="Arial Narrow"/>
          <w:b/>
          <w:lang w:val="en-GB"/>
        </w:rPr>
        <w:t xml:space="preserve"> Mdina (The Silent City) &amp; Mosta Rotunda </w:t>
      </w:r>
      <w:r>
        <w:rPr>
          <w:rFonts w:ascii="Arial Narrow" w:hAnsi="Arial Narrow"/>
          <w:b/>
          <w:lang w:val="en-GB"/>
        </w:rPr>
        <w:t>cerkev</w:t>
      </w:r>
    </w:p>
    <w:p w:rsidR="00463134" w:rsidRPr="00B07AD5" w:rsidRDefault="00463134" w:rsidP="00B07AD5">
      <w:pPr>
        <w:pStyle w:val="Odstavekseznama"/>
        <w:spacing w:after="0"/>
        <w:rPr>
          <w:rFonts w:ascii="Arial Narrow" w:hAnsi="Arial Narrow"/>
        </w:rPr>
      </w:pPr>
      <w:r w:rsidRPr="00463134">
        <w:rPr>
          <w:rFonts w:ascii="Arial Narrow" w:hAnsi="Arial Narrow"/>
        </w:rPr>
        <w:t>Mdina</w:t>
      </w:r>
      <w:r>
        <w:rPr>
          <w:rFonts w:ascii="Arial Narrow" w:hAnsi="Arial Narrow"/>
        </w:rPr>
        <w:t xml:space="preserve">, ki ji pravimo tudi tiho mesto </w:t>
      </w:r>
      <w:r w:rsidRPr="00463134">
        <w:rPr>
          <w:rFonts w:ascii="Arial Narrow" w:hAnsi="Arial Narrow"/>
        </w:rPr>
        <w:t xml:space="preserve"> je eden najlepših evropskih primerov starodavnega mestnega jedra in izjemna v mešanici srednjeveške in baročne arhitekture.</w:t>
      </w:r>
      <w:r w:rsidR="00B07AD5">
        <w:rPr>
          <w:rFonts w:ascii="Arial Narrow" w:hAnsi="Arial Narrow"/>
        </w:rPr>
        <w:t xml:space="preserve"> Mosta Rotunda  pa </w:t>
      </w:r>
      <w:r w:rsidR="00B07AD5" w:rsidRPr="00B07AD5">
        <w:rPr>
          <w:rFonts w:ascii="Arial Narrow" w:hAnsi="Arial Narrow"/>
        </w:rPr>
        <w:t>je rimokatoliška župnijska cerkev v Mosti na Malti, posvečena Marijinemu vnebovzetju.</w:t>
      </w:r>
    </w:p>
    <w:p w:rsidR="00A5565B" w:rsidRPr="00E630FD" w:rsidRDefault="00D751EF" w:rsidP="002B16ED">
      <w:pPr>
        <w:spacing w:after="0"/>
        <w:ind w:firstLine="360"/>
        <w:rPr>
          <w:rFonts w:ascii="Arial Narrow" w:hAnsi="Arial Narrow"/>
          <w:lang w:val="en-GB"/>
        </w:rPr>
      </w:pPr>
      <w:r w:rsidRPr="00D751EF">
        <w:rPr>
          <w:rFonts w:ascii="Arial Narrow" w:hAnsi="Arial Narrow"/>
          <w:noProof/>
          <w:lang w:val="en-AU" w:eastAsia="en-AU"/>
        </w:rPr>
        <w:drawing>
          <wp:inline distT="0" distB="0" distL="0" distR="0">
            <wp:extent cx="2530487" cy="1863306"/>
            <wp:effectExtent l="0" t="0" r="3175" b="3810"/>
            <wp:docPr id="12" name="Slika 1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5415" cy="1874298"/>
                    </a:xfrm>
                    <a:prstGeom prst="rect">
                      <a:avLst/>
                    </a:prstGeom>
                    <a:noFill/>
                    <a:ln>
                      <a:noFill/>
                    </a:ln>
                  </pic:spPr>
                </pic:pic>
              </a:graphicData>
            </a:graphic>
          </wp:inline>
        </w:drawing>
      </w:r>
      <w:r w:rsidR="00463134">
        <w:rPr>
          <w:rFonts w:ascii="Arial Narrow" w:hAnsi="Arial Narrow"/>
          <w:noProof/>
          <w:lang w:val="en-AU" w:eastAsia="en-AU"/>
        </w:rPr>
        <w:drawing>
          <wp:inline distT="0" distB="0" distL="0" distR="0">
            <wp:extent cx="2790075" cy="1860666"/>
            <wp:effectExtent l="0" t="0" r="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A0346-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5979" cy="1864603"/>
                    </a:xfrm>
                    <a:prstGeom prst="rect">
                      <a:avLst/>
                    </a:prstGeom>
                  </pic:spPr>
                </pic:pic>
              </a:graphicData>
            </a:graphic>
          </wp:inline>
        </w:drawing>
      </w:r>
    </w:p>
    <w:p w:rsidR="00184127" w:rsidRPr="002B16ED" w:rsidRDefault="00184127" w:rsidP="002B16ED">
      <w:pPr>
        <w:spacing w:after="0"/>
        <w:rPr>
          <w:lang w:val="en-GB"/>
        </w:rPr>
      </w:pPr>
    </w:p>
    <w:p w:rsidR="00184127" w:rsidRPr="00DC5E51" w:rsidRDefault="002B16ED" w:rsidP="00184127">
      <w:pPr>
        <w:pStyle w:val="Odstavekseznama"/>
        <w:numPr>
          <w:ilvl w:val="0"/>
          <w:numId w:val="1"/>
        </w:numPr>
        <w:spacing w:after="0"/>
        <w:rPr>
          <w:rFonts w:ascii="Arial Narrow" w:hAnsi="Arial Narrow"/>
          <w:b/>
        </w:rPr>
      </w:pPr>
      <w:r>
        <w:rPr>
          <w:rFonts w:ascii="Arial Narrow" w:hAnsi="Arial Narrow"/>
          <w:b/>
        </w:rPr>
        <w:t>Agatin stolp</w:t>
      </w:r>
    </w:p>
    <w:p w:rsidR="00C72AA4" w:rsidRPr="002B16ED" w:rsidRDefault="000F4DBB" w:rsidP="002B16ED">
      <w:pPr>
        <w:pStyle w:val="Odstavekseznama"/>
        <w:spacing w:after="0"/>
        <w:rPr>
          <w:rFonts w:ascii="Arial Narrow" w:hAnsi="Arial Narrow"/>
        </w:rPr>
      </w:pPr>
      <w:r w:rsidRPr="00DC5E51">
        <w:rPr>
          <w:rFonts w:ascii="Arial Narrow" w:hAnsi="Arial Narrow"/>
        </w:rPr>
        <w:t>Stolp Agate z</w:t>
      </w:r>
      <w:r w:rsidR="00223C0B">
        <w:rPr>
          <w:rFonts w:ascii="Arial Narrow" w:hAnsi="Arial Narrow"/>
        </w:rPr>
        <w:t>nan tudi kot rdeč stolp je velik</w:t>
      </w:r>
      <w:r w:rsidRPr="00DC5E51">
        <w:rPr>
          <w:rFonts w:ascii="Arial Narrow" w:hAnsi="Arial Narrow"/>
        </w:rPr>
        <w:t xml:space="preserve"> stražarski stolp na katere</w:t>
      </w:r>
      <w:r w:rsidR="00223C0B">
        <w:rPr>
          <w:rFonts w:ascii="Arial Narrow" w:hAnsi="Arial Narrow"/>
        </w:rPr>
        <w:t>ga</w:t>
      </w:r>
      <w:r w:rsidRPr="00DC5E51">
        <w:rPr>
          <w:rFonts w:ascii="Arial Narrow" w:hAnsi="Arial Narrow"/>
        </w:rPr>
        <w:t xml:space="preserve"> se je možno tudi povzpeti in uživati ob razgledu</w:t>
      </w:r>
      <w:r w:rsidR="002B16ED">
        <w:rPr>
          <w:rFonts w:ascii="Arial Narrow" w:hAnsi="Arial Narrow"/>
        </w:rPr>
        <w:t xml:space="preserve"> na morje in sosednje otoke</w:t>
      </w:r>
      <w:r w:rsidRPr="00DC5E51">
        <w:rPr>
          <w:rFonts w:ascii="Arial Narrow" w:hAnsi="Arial Narrow"/>
        </w:rPr>
        <w:t>.</w:t>
      </w:r>
      <w:r w:rsidR="002B16ED">
        <w:rPr>
          <w:rFonts w:ascii="Arial Narrow" w:hAnsi="Arial Narrow"/>
        </w:rPr>
        <w:t xml:space="preserve"> </w:t>
      </w:r>
    </w:p>
    <w:p w:rsidR="00184127" w:rsidRPr="00C72AA4" w:rsidRDefault="00184127" w:rsidP="00184127">
      <w:pPr>
        <w:spacing w:after="0"/>
        <w:ind w:left="360"/>
        <w:rPr>
          <w:lang w:val="en-GB"/>
        </w:rPr>
      </w:pPr>
      <w:r w:rsidRPr="00C72AA4">
        <w:rPr>
          <w:noProof/>
          <w:lang w:val="en-AU" w:eastAsia="en-AU"/>
        </w:rPr>
        <w:drawing>
          <wp:inline distT="0" distB="0" distL="0" distR="0">
            <wp:extent cx="2599596" cy="1733910"/>
            <wp:effectExtent l="0" t="0" r="0" b="0"/>
            <wp:docPr id="19" name="Slika 1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vezana sli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5172" cy="1750969"/>
                    </a:xfrm>
                    <a:prstGeom prst="rect">
                      <a:avLst/>
                    </a:prstGeom>
                    <a:noFill/>
                    <a:ln>
                      <a:noFill/>
                    </a:ln>
                  </pic:spPr>
                </pic:pic>
              </a:graphicData>
            </a:graphic>
          </wp:inline>
        </w:drawing>
      </w:r>
      <w:r w:rsidR="002B16ED" w:rsidRPr="002B16ED">
        <w:t xml:space="preserve"> </w:t>
      </w:r>
      <w:r w:rsidR="002B16ED" w:rsidRPr="002B16ED">
        <w:rPr>
          <w:noProof/>
          <w:lang w:val="en-AU" w:eastAsia="en-AU"/>
        </w:rPr>
        <w:drawing>
          <wp:inline distT="0" distB="0" distL="0" distR="0">
            <wp:extent cx="2587342" cy="1724780"/>
            <wp:effectExtent l="0" t="0" r="3810" b="8890"/>
            <wp:docPr id="38" name="Slika 3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7347" cy="1738116"/>
                    </a:xfrm>
                    <a:prstGeom prst="rect">
                      <a:avLst/>
                    </a:prstGeom>
                    <a:noFill/>
                    <a:ln>
                      <a:noFill/>
                    </a:ln>
                  </pic:spPr>
                </pic:pic>
              </a:graphicData>
            </a:graphic>
          </wp:inline>
        </w:drawing>
      </w:r>
    </w:p>
    <w:p w:rsidR="00C46862" w:rsidRPr="00C72AA4" w:rsidRDefault="00C46862" w:rsidP="009C6441">
      <w:pPr>
        <w:pStyle w:val="Odstavekseznama"/>
        <w:spacing w:after="0"/>
        <w:rPr>
          <w:rFonts w:ascii="Arial Narrow" w:hAnsi="Arial Narrow"/>
          <w:lang w:val="en-GB"/>
        </w:rPr>
      </w:pPr>
    </w:p>
    <w:p w:rsidR="00C46862" w:rsidRPr="00C72AA4" w:rsidRDefault="00C46862" w:rsidP="009C6441">
      <w:pPr>
        <w:pStyle w:val="Odstavekseznama"/>
        <w:spacing w:after="0"/>
        <w:rPr>
          <w:rFonts w:ascii="Arial Narrow" w:hAnsi="Arial Narrow"/>
          <w:lang w:val="en-GB"/>
        </w:rPr>
      </w:pPr>
    </w:p>
    <w:p w:rsidR="0093077C" w:rsidRDefault="00C46862" w:rsidP="00C46862">
      <w:pPr>
        <w:pStyle w:val="Odstavekseznama"/>
        <w:numPr>
          <w:ilvl w:val="0"/>
          <w:numId w:val="1"/>
        </w:numPr>
        <w:spacing w:after="0"/>
        <w:rPr>
          <w:rFonts w:ascii="Arial Narrow" w:hAnsi="Arial Narrow"/>
          <w:b/>
          <w:lang w:val="en-GB"/>
        </w:rPr>
      </w:pPr>
      <w:r w:rsidRPr="00C72AA4">
        <w:rPr>
          <w:rFonts w:ascii="Arial Narrow" w:hAnsi="Arial Narrow"/>
          <w:b/>
          <w:lang w:val="en-GB"/>
        </w:rPr>
        <w:t>Mnajdra</w:t>
      </w:r>
      <w:r w:rsidR="002B16ED">
        <w:rPr>
          <w:rFonts w:ascii="Arial Narrow" w:hAnsi="Arial Narrow"/>
          <w:b/>
          <w:lang w:val="en-GB"/>
        </w:rPr>
        <w:t xml:space="preserve"> templji</w:t>
      </w:r>
    </w:p>
    <w:p w:rsidR="002B16ED" w:rsidRPr="00A70C5C" w:rsidRDefault="00A70C5C" w:rsidP="002B16ED">
      <w:pPr>
        <w:pStyle w:val="Odstavekseznama"/>
        <w:spacing w:after="0"/>
        <w:rPr>
          <w:rFonts w:ascii="Arial Narrow" w:hAnsi="Arial Narrow"/>
        </w:rPr>
      </w:pPr>
      <w:r w:rsidRPr="00A70C5C">
        <w:rPr>
          <w:rFonts w:ascii="Arial Narrow" w:hAnsi="Arial Narrow"/>
        </w:rPr>
        <w:t>Mnajdra je megalitski tempeljski kompleks na južni obali sredozemskega otoka Malte.</w:t>
      </w:r>
    </w:p>
    <w:p w:rsidR="00C72AA4" w:rsidRPr="00116736" w:rsidRDefault="00116736" w:rsidP="00116736">
      <w:pPr>
        <w:spacing w:after="0"/>
        <w:rPr>
          <w:rFonts w:ascii="Arial Narrow" w:hAnsi="Arial Narrow"/>
          <w:lang w:val="en-GB"/>
        </w:rPr>
      </w:pPr>
      <w:r>
        <w:rPr>
          <w:rFonts w:ascii="Arial Narrow" w:hAnsi="Arial Narrow"/>
          <w:lang w:val="en-GB"/>
        </w:rPr>
        <w:t xml:space="preserve">      </w:t>
      </w:r>
      <w:r w:rsidRPr="00C72AA4">
        <w:rPr>
          <w:noProof/>
          <w:lang w:val="en-AU" w:eastAsia="en-AU"/>
        </w:rPr>
        <w:drawing>
          <wp:inline distT="0" distB="0" distL="0" distR="0" wp14:anchorId="0EB2920D" wp14:editId="7399C181">
            <wp:extent cx="2962275" cy="1852933"/>
            <wp:effectExtent l="0" t="0" r="0" b="0"/>
            <wp:docPr id="15" name="Slika 15" descr="Rezultat iskanja slik za mnajdra temples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mnajdra temples malt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3405" cy="1859895"/>
                    </a:xfrm>
                    <a:prstGeom prst="rect">
                      <a:avLst/>
                    </a:prstGeom>
                    <a:noFill/>
                    <a:ln>
                      <a:noFill/>
                    </a:ln>
                  </pic:spPr>
                </pic:pic>
              </a:graphicData>
            </a:graphic>
          </wp:inline>
        </w:drawing>
      </w:r>
      <w:r w:rsidRPr="00116736">
        <w:t xml:space="preserve"> </w:t>
      </w:r>
      <w:r w:rsidRPr="00116736">
        <w:rPr>
          <w:rFonts w:ascii="Arial Narrow" w:hAnsi="Arial Narrow"/>
          <w:noProof/>
          <w:lang w:val="en-AU" w:eastAsia="en-AU"/>
        </w:rPr>
        <w:drawing>
          <wp:inline distT="0" distB="0" distL="0" distR="0">
            <wp:extent cx="2355011" cy="1880479"/>
            <wp:effectExtent l="0" t="0" r="7620" b="5715"/>
            <wp:docPr id="48" name="Slika 4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8584" cy="1883332"/>
                    </a:xfrm>
                    <a:prstGeom prst="rect">
                      <a:avLst/>
                    </a:prstGeom>
                    <a:noFill/>
                    <a:ln>
                      <a:noFill/>
                    </a:ln>
                  </pic:spPr>
                </pic:pic>
              </a:graphicData>
            </a:graphic>
          </wp:inline>
        </w:drawing>
      </w:r>
    </w:p>
    <w:p w:rsidR="003E6EFC" w:rsidRDefault="003E6EFC" w:rsidP="003E6EFC">
      <w:pPr>
        <w:spacing w:after="0"/>
        <w:ind w:left="360"/>
        <w:rPr>
          <w:rFonts w:ascii="Arial Narrow" w:hAnsi="Arial Narrow"/>
          <w:lang w:val="en-GB"/>
        </w:rPr>
      </w:pPr>
    </w:p>
    <w:p w:rsidR="00A5565B" w:rsidRDefault="00A5565B" w:rsidP="003E6EFC">
      <w:pPr>
        <w:spacing w:after="0"/>
        <w:ind w:left="360"/>
        <w:rPr>
          <w:rFonts w:ascii="Arial Narrow" w:hAnsi="Arial Narrow"/>
          <w:lang w:val="en-GB"/>
        </w:rPr>
      </w:pPr>
    </w:p>
    <w:p w:rsidR="00A5565B" w:rsidRDefault="00A5565B" w:rsidP="003E6EFC">
      <w:pPr>
        <w:spacing w:after="0"/>
        <w:ind w:left="360"/>
        <w:rPr>
          <w:rFonts w:ascii="Arial Narrow" w:hAnsi="Arial Narrow"/>
          <w:lang w:val="en-GB"/>
        </w:rPr>
      </w:pPr>
    </w:p>
    <w:p w:rsidR="00A5565B" w:rsidRDefault="00A5565B" w:rsidP="003E6EFC">
      <w:pPr>
        <w:spacing w:after="0"/>
        <w:ind w:left="360"/>
        <w:rPr>
          <w:rFonts w:ascii="Arial Narrow" w:hAnsi="Arial Narrow"/>
          <w:lang w:val="en-GB"/>
        </w:rPr>
      </w:pPr>
    </w:p>
    <w:p w:rsidR="00A5565B" w:rsidRDefault="00A5565B" w:rsidP="003E6EFC">
      <w:pPr>
        <w:spacing w:after="0"/>
        <w:ind w:left="360"/>
        <w:rPr>
          <w:rFonts w:ascii="Arial Narrow" w:hAnsi="Arial Narrow"/>
          <w:lang w:val="en-GB"/>
        </w:rPr>
      </w:pPr>
    </w:p>
    <w:p w:rsidR="00A5565B" w:rsidRPr="00C72AA4" w:rsidRDefault="00A5565B" w:rsidP="003E6EFC">
      <w:pPr>
        <w:spacing w:after="0"/>
        <w:ind w:left="360"/>
        <w:rPr>
          <w:rFonts w:ascii="Arial Narrow" w:hAnsi="Arial Narrow"/>
          <w:lang w:val="en-GB"/>
        </w:rPr>
      </w:pPr>
    </w:p>
    <w:p w:rsidR="009C6441" w:rsidRPr="00C72AA4" w:rsidRDefault="009C6441" w:rsidP="009C6441">
      <w:pPr>
        <w:spacing w:after="0"/>
        <w:rPr>
          <w:rFonts w:ascii="Arial Narrow" w:hAnsi="Arial Narrow"/>
          <w:lang w:val="en-GB"/>
        </w:rPr>
      </w:pPr>
    </w:p>
    <w:p w:rsidR="009C6441" w:rsidRPr="00223C0B" w:rsidRDefault="00211EEE" w:rsidP="00D653EC">
      <w:pPr>
        <w:pStyle w:val="Odstavekseznama"/>
        <w:numPr>
          <w:ilvl w:val="0"/>
          <w:numId w:val="1"/>
        </w:numPr>
        <w:spacing w:after="0"/>
        <w:rPr>
          <w:rFonts w:ascii="Arial Narrow" w:hAnsi="Arial Narrow"/>
          <w:b/>
        </w:rPr>
      </w:pPr>
      <w:r>
        <w:rPr>
          <w:rFonts w:ascii="Arial Narrow" w:hAnsi="Arial Narrow"/>
          <w:b/>
        </w:rPr>
        <w:t>St John’s katedrala v Valletti</w:t>
      </w:r>
    </w:p>
    <w:p w:rsidR="00C72AA4" w:rsidRPr="00223C0B" w:rsidRDefault="00C03FFD" w:rsidP="00C72AA4">
      <w:pPr>
        <w:pStyle w:val="Odstavekseznama"/>
        <w:spacing w:after="0"/>
        <w:rPr>
          <w:rFonts w:ascii="Arial Narrow" w:hAnsi="Arial Narrow"/>
        </w:rPr>
      </w:pPr>
      <w:r w:rsidRPr="00223C0B">
        <w:rPr>
          <w:rFonts w:ascii="Arial Narrow" w:hAnsi="Arial Narrow"/>
        </w:rPr>
        <w:t xml:space="preserve">St John's Co-Cathedral je dragulj baročne umetnosti in arhitekture. Zgrajena je bila kot običajna cerkev </w:t>
      </w:r>
      <w:r w:rsidR="0067042F" w:rsidRPr="00223C0B">
        <w:rPr>
          <w:rFonts w:ascii="Arial Narrow" w:hAnsi="Arial Narrow"/>
        </w:rPr>
        <w:t xml:space="preserve">za viteze St John. </w:t>
      </w:r>
      <w:r w:rsidRPr="00223C0B">
        <w:rPr>
          <w:rFonts w:ascii="Arial Narrow" w:hAnsi="Arial Narrow"/>
        </w:rPr>
        <w:t>Veliki mojstri in številni vitezi so podarili darila visoke umetniške vrednosti in so ogromno prispevali k bogatenju le najboljših umetniških del. Ta cerkev je do danes pomembno svetišče in svetišče čaščenja. Je tudi prizorišče kulturnih prireditev.</w:t>
      </w:r>
    </w:p>
    <w:p w:rsidR="00D653EC" w:rsidRPr="00C72AA4" w:rsidRDefault="009C6441" w:rsidP="002C3165">
      <w:pPr>
        <w:spacing w:after="0"/>
        <w:ind w:left="360"/>
        <w:rPr>
          <w:rFonts w:ascii="Arial Narrow" w:hAnsi="Arial Narrow"/>
          <w:lang w:val="en-GB"/>
        </w:rPr>
      </w:pPr>
      <w:r w:rsidRPr="00C72AA4">
        <w:rPr>
          <w:noProof/>
          <w:lang w:val="en-AU" w:eastAsia="en-AU"/>
        </w:rPr>
        <w:drawing>
          <wp:inline distT="0" distB="0" distL="0" distR="0">
            <wp:extent cx="2286000" cy="1919984"/>
            <wp:effectExtent l="0" t="0" r="0" b="4445"/>
            <wp:docPr id="6" name="Slika 6" descr="Rezultat iskanja slik za St John’s Co-Cathedral In Vall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St John’s Co-Cathedral In Vallett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8703" cy="1922254"/>
                    </a:xfrm>
                    <a:prstGeom prst="rect">
                      <a:avLst/>
                    </a:prstGeom>
                    <a:noFill/>
                    <a:ln>
                      <a:noFill/>
                    </a:ln>
                  </pic:spPr>
                </pic:pic>
              </a:graphicData>
            </a:graphic>
          </wp:inline>
        </w:drawing>
      </w:r>
      <w:r w:rsidR="00BE3642" w:rsidRPr="00BE3642">
        <w:t xml:space="preserve"> </w:t>
      </w:r>
      <w:r w:rsidR="00BE3642" w:rsidRPr="00BE3642">
        <w:rPr>
          <w:rFonts w:ascii="Arial Narrow" w:hAnsi="Arial Narrow"/>
          <w:noProof/>
          <w:lang w:val="en-AU" w:eastAsia="en-AU"/>
        </w:rPr>
        <w:drawing>
          <wp:inline distT="0" distB="0" distL="0" distR="0">
            <wp:extent cx="2932981" cy="1889958"/>
            <wp:effectExtent l="0" t="0" r="1270" b="0"/>
            <wp:docPr id="49" name="Slika 49" descr="Rezultat iskanja slik za • St John’s Co-Cathedral In Vall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 St John’s Co-Cathedral In Vallett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8788" cy="1900144"/>
                    </a:xfrm>
                    <a:prstGeom prst="rect">
                      <a:avLst/>
                    </a:prstGeom>
                    <a:noFill/>
                    <a:ln>
                      <a:noFill/>
                    </a:ln>
                  </pic:spPr>
                </pic:pic>
              </a:graphicData>
            </a:graphic>
          </wp:inline>
        </w:drawing>
      </w:r>
    </w:p>
    <w:p w:rsidR="00945E58" w:rsidRPr="00C72AA4" w:rsidRDefault="00945E58" w:rsidP="002C3165">
      <w:pPr>
        <w:spacing w:after="0"/>
        <w:ind w:left="360"/>
        <w:rPr>
          <w:rFonts w:ascii="Arial Narrow" w:hAnsi="Arial Narrow"/>
          <w:lang w:val="en-GB"/>
        </w:rPr>
      </w:pPr>
    </w:p>
    <w:p w:rsidR="00945E58" w:rsidRPr="00223C0B" w:rsidRDefault="0067042F" w:rsidP="00945E58">
      <w:pPr>
        <w:pStyle w:val="Odstavekseznama"/>
        <w:numPr>
          <w:ilvl w:val="0"/>
          <w:numId w:val="1"/>
        </w:numPr>
        <w:spacing w:after="0"/>
        <w:rPr>
          <w:rFonts w:ascii="Arial Narrow" w:hAnsi="Arial Narrow"/>
          <w:b/>
        </w:rPr>
      </w:pPr>
      <w:r w:rsidRPr="00223C0B">
        <w:rPr>
          <w:rFonts w:ascii="Arial Narrow" w:hAnsi="Arial Narrow"/>
          <w:b/>
        </w:rPr>
        <w:t xml:space="preserve">Popeye </w:t>
      </w:r>
      <w:r w:rsidR="00211EEE">
        <w:rPr>
          <w:rFonts w:ascii="Arial Narrow" w:hAnsi="Arial Narrow"/>
          <w:b/>
        </w:rPr>
        <w:t>vas</w:t>
      </w:r>
    </w:p>
    <w:p w:rsidR="00C72AA4" w:rsidRPr="00223C0B" w:rsidRDefault="001663D7" w:rsidP="00C72AA4">
      <w:pPr>
        <w:pStyle w:val="Odstavekseznama"/>
        <w:spacing w:after="0"/>
        <w:rPr>
          <w:rFonts w:ascii="Arial Narrow" w:hAnsi="Arial Narrow"/>
        </w:rPr>
      </w:pPr>
      <w:r w:rsidRPr="00223C0B">
        <w:rPr>
          <w:rFonts w:ascii="Arial Narrow" w:hAnsi="Arial Narrow"/>
        </w:rPr>
        <w:t>Pompeyeva vas</w:t>
      </w:r>
      <w:r w:rsidR="00A34904" w:rsidRPr="00223C0B">
        <w:rPr>
          <w:rFonts w:ascii="Arial Narrow" w:hAnsi="Arial Narrow"/>
        </w:rPr>
        <w:t>, ki se nahaja v zalivu Anchor</w:t>
      </w:r>
      <w:r w:rsidRPr="00223C0B">
        <w:rPr>
          <w:rFonts w:ascii="Arial Narrow" w:hAnsi="Arial Narrow"/>
        </w:rPr>
        <w:t xml:space="preserve"> je bila namensko zgrajena kot filmski set</w:t>
      </w:r>
      <w:r w:rsidR="00A34904" w:rsidRPr="00223C0B">
        <w:rPr>
          <w:rFonts w:ascii="Arial Narrow" w:hAnsi="Arial Narrow"/>
        </w:rPr>
        <w:t xml:space="preserve"> za produkcijo glasbenega celovečernega filma Popeye, s</w:t>
      </w:r>
      <w:r w:rsidRPr="00223C0B">
        <w:rPr>
          <w:rFonts w:ascii="Arial Narrow" w:hAnsi="Arial Narrow"/>
        </w:rPr>
        <w:t>edaj pa je pretvorjena v majhen zanimiv zabavni park, ki je sestavljen iz rustikalnih in razmajanih lesenih s</w:t>
      </w:r>
      <w:r w:rsidR="00A34904" w:rsidRPr="00223C0B">
        <w:rPr>
          <w:rFonts w:ascii="Arial Narrow" w:hAnsi="Arial Narrow"/>
        </w:rPr>
        <w:t xml:space="preserve">tavb, kjer </w:t>
      </w:r>
      <w:r w:rsidR="00C15626">
        <w:rPr>
          <w:rFonts w:ascii="Arial Narrow" w:hAnsi="Arial Narrow"/>
        </w:rPr>
        <w:t>so</w:t>
      </w:r>
      <w:r w:rsidR="00A34904" w:rsidRPr="00223C0B">
        <w:rPr>
          <w:rFonts w:ascii="Arial Narrow" w:hAnsi="Arial Narrow"/>
        </w:rPr>
        <w:t xml:space="preserve"> razne raz</w:t>
      </w:r>
      <w:r w:rsidR="00223C0B">
        <w:rPr>
          <w:rFonts w:ascii="Arial Narrow" w:hAnsi="Arial Narrow"/>
        </w:rPr>
        <w:t>s</w:t>
      </w:r>
      <w:r w:rsidR="00211EEE">
        <w:rPr>
          <w:rFonts w:ascii="Arial Narrow" w:hAnsi="Arial Narrow"/>
        </w:rPr>
        <w:t>tave, vožnje,</w:t>
      </w:r>
      <w:r w:rsidR="00A34904" w:rsidRPr="00223C0B">
        <w:rPr>
          <w:rFonts w:ascii="Arial Narrow" w:hAnsi="Arial Narrow"/>
        </w:rPr>
        <w:t xml:space="preserve"> muzeji in kino, kjer si je mogoče ogledati 20 minutni video. Danes je odprta za javnost kot muzej na prostem in družinski zabavni kompleks. </w:t>
      </w:r>
      <w:r w:rsidR="00C15626">
        <w:rPr>
          <w:rFonts w:ascii="Arial Narrow" w:hAnsi="Arial Narrow"/>
        </w:rPr>
        <w:t>Raznobarvnost hišk v vasi je užitek za oko vsakega obiskovalca.</w:t>
      </w:r>
    </w:p>
    <w:p w:rsidR="009D27B7" w:rsidRDefault="00945E58" w:rsidP="009D27B7">
      <w:pPr>
        <w:spacing w:after="0"/>
        <w:ind w:left="360"/>
        <w:rPr>
          <w:rFonts w:ascii="Arial Narrow" w:hAnsi="Arial Narrow"/>
          <w:lang w:val="en-GB"/>
        </w:rPr>
      </w:pPr>
      <w:r w:rsidRPr="00C72AA4">
        <w:rPr>
          <w:rFonts w:ascii="Arial Narrow" w:hAnsi="Arial Narrow"/>
          <w:noProof/>
          <w:lang w:val="en-AU" w:eastAsia="en-AU"/>
        </w:rPr>
        <w:drawing>
          <wp:inline distT="0" distB="0" distL="0" distR="0">
            <wp:extent cx="2536166" cy="1694159"/>
            <wp:effectExtent l="0" t="0" r="0" b="1905"/>
            <wp:docPr id="21" name="Slika 21" descr="Rezultat iskanja slik za popeye village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popeye village malt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1552" cy="1704437"/>
                    </a:xfrm>
                    <a:prstGeom prst="rect">
                      <a:avLst/>
                    </a:prstGeom>
                    <a:noFill/>
                    <a:ln>
                      <a:noFill/>
                    </a:ln>
                  </pic:spPr>
                </pic:pic>
              </a:graphicData>
            </a:graphic>
          </wp:inline>
        </w:drawing>
      </w:r>
      <w:r w:rsidR="009D27B7" w:rsidRPr="009D27B7">
        <w:t xml:space="preserve"> </w:t>
      </w:r>
      <w:r w:rsidR="009D27B7" w:rsidRPr="009D27B7">
        <w:rPr>
          <w:rFonts w:ascii="Arial Narrow" w:hAnsi="Arial Narrow"/>
          <w:noProof/>
          <w:lang w:val="en-AU" w:eastAsia="en-AU"/>
        </w:rPr>
        <w:drawing>
          <wp:inline distT="0" distB="0" distL="0" distR="0">
            <wp:extent cx="2586611" cy="1722863"/>
            <wp:effectExtent l="0" t="0" r="4445" b="0"/>
            <wp:docPr id="50" name="Slika 50" descr="Rezultat iskanja slik za popeye village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popeye village malt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865" cy="1730359"/>
                    </a:xfrm>
                    <a:prstGeom prst="rect">
                      <a:avLst/>
                    </a:prstGeom>
                    <a:noFill/>
                    <a:ln>
                      <a:noFill/>
                    </a:ln>
                  </pic:spPr>
                </pic:pic>
              </a:graphicData>
            </a:graphic>
          </wp:inline>
        </w:drawing>
      </w:r>
    </w:p>
    <w:p w:rsidR="009D27B7" w:rsidRPr="00C72AA4" w:rsidRDefault="009D27B7" w:rsidP="009D27B7">
      <w:pPr>
        <w:spacing w:after="0"/>
        <w:rPr>
          <w:rFonts w:ascii="Arial Narrow" w:hAnsi="Arial Narrow"/>
          <w:lang w:val="en-GB"/>
        </w:rPr>
      </w:pPr>
    </w:p>
    <w:p w:rsidR="0093077C" w:rsidRDefault="0093077C" w:rsidP="0093077C">
      <w:pPr>
        <w:pStyle w:val="Odstavekseznama"/>
        <w:numPr>
          <w:ilvl w:val="0"/>
          <w:numId w:val="1"/>
        </w:numPr>
        <w:spacing w:after="0"/>
        <w:rPr>
          <w:rFonts w:ascii="Arial Narrow" w:hAnsi="Arial Narrow"/>
          <w:b/>
          <w:lang w:val="en-GB"/>
        </w:rPr>
      </w:pPr>
      <w:r w:rsidRPr="00C72AA4">
        <w:rPr>
          <w:rFonts w:ascii="Arial Narrow" w:hAnsi="Arial Narrow"/>
          <w:b/>
          <w:lang w:val="en-GB"/>
        </w:rPr>
        <w:t>Malta Jeep Safari</w:t>
      </w:r>
    </w:p>
    <w:p w:rsidR="00354C0A" w:rsidRPr="00223C0B" w:rsidRDefault="00354C0A" w:rsidP="00354C0A">
      <w:pPr>
        <w:pStyle w:val="Odstavekseznama"/>
        <w:spacing w:after="0"/>
        <w:rPr>
          <w:rFonts w:ascii="Arial Narrow" w:hAnsi="Arial Narrow"/>
        </w:rPr>
      </w:pPr>
      <w:r w:rsidRPr="00223C0B">
        <w:rPr>
          <w:rFonts w:ascii="Arial Narrow" w:hAnsi="Arial Narrow"/>
        </w:rPr>
        <w:t>Jeep Safari so namenjeni temu, da nam skozi vožnjo prikažejo najlepše dele otoka, ki so redko obiskani z strani turistov. Profesionalni vodič pelje tu</w:t>
      </w:r>
      <w:r w:rsidR="007B17C3" w:rsidRPr="00223C0B">
        <w:rPr>
          <w:rFonts w:ascii="Arial Narrow" w:hAnsi="Arial Narrow"/>
        </w:rPr>
        <w:t>di na take kraje, ki so neznani</w:t>
      </w:r>
      <w:r w:rsidRPr="00223C0B">
        <w:rPr>
          <w:rFonts w:ascii="Arial Narrow" w:hAnsi="Arial Narrow"/>
        </w:rPr>
        <w:t xml:space="preserve"> krajanom.</w:t>
      </w:r>
    </w:p>
    <w:p w:rsidR="00C72AA4" w:rsidRPr="00C72AA4" w:rsidRDefault="00C72AA4" w:rsidP="00C72AA4">
      <w:pPr>
        <w:pStyle w:val="Odstavekseznama"/>
        <w:spacing w:after="0"/>
        <w:rPr>
          <w:rFonts w:ascii="Arial Narrow" w:hAnsi="Arial Narrow"/>
          <w:lang w:val="en-GB"/>
        </w:rPr>
      </w:pPr>
    </w:p>
    <w:p w:rsidR="00D653EC" w:rsidRPr="00C72AA4" w:rsidRDefault="00D653EC" w:rsidP="00D653EC">
      <w:pPr>
        <w:spacing w:after="0"/>
        <w:rPr>
          <w:rFonts w:ascii="Arial Narrow" w:hAnsi="Arial Narrow"/>
          <w:lang w:val="en-GB"/>
        </w:rPr>
      </w:pPr>
      <w:r w:rsidRPr="00C72AA4">
        <w:rPr>
          <w:rFonts w:ascii="Arial Narrow" w:hAnsi="Arial Narrow"/>
          <w:lang w:val="en-GB"/>
        </w:rPr>
        <w:t xml:space="preserve">       </w:t>
      </w:r>
      <w:r w:rsidRPr="00C72AA4">
        <w:rPr>
          <w:rFonts w:ascii="Arial Narrow" w:hAnsi="Arial Narrow"/>
          <w:noProof/>
          <w:lang w:val="en-AU" w:eastAsia="en-AU"/>
        </w:rPr>
        <w:drawing>
          <wp:inline distT="0" distB="0" distL="0" distR="0" wp14:anchorId="3B7D2679" wp14:editId="4B39D46F">
            <wp:extent cx="1912532" cy="2001328"/>
            <wp:effectExtent l="0" t="0" r="0" b="0"/>
            <wp:docPr id="7" name="Slika 7" descr="Rezultat iskanja slik za malta jeep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malta jeep safar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2483" cy="2011741"/>
                    </a:xfrm>
                    <a:prstGeom prst="rect">
                      <a:avLst/>
                    </a:prstGeom>
                    <a:noFill/>
                    <a:ln>
                      <a:noFill/>
                    </a:ln>
                  </pic:spPr>
                </pic:pic>
              </a:graphicData>
            </a:graphic>
          </wp:inline>
        </w:drawing>
      </w:r>
      <w:r w:rsidR="009D27B7" w:rsidRPr="009D27B7">
        <w:t xml:space="preserve"> </w:t>
      </w:r>
      <w:r w:rsidR="009D27B7" w:rsidRPr="009D27B7">
        <w:rPr>
          <w:rFonts w:ascii="Arial Narrow" w:hAnsi="Arial Narrow"/>
          <w:noProof/>
          <w:lang w:val="en-AU" w:eastAsia="en-AU"/>
        </w:rPr>
        <w:drawing>
          <wp:inline distT="0" distB="0" distL="0" distR="0">
            <wp:extent cx="2458648" cy="1992043"/>
            <wp:effectExtent l="0" t="0" r="0" b="8255"/>
            <wp:docPr id="51" name="Slika 51" descr="Rezultat iskanja slik za malta jeep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malta jeep safar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4382" cy="2012893"/>
                    </a:xfrm>
                    <a:prstGeom prst="rect">
                      <a:avLst/>
                    </a:prstGeom>
                    <a:noFill/>
                    <a:ln>
                      <a:noFill/>
                    </a:ln>
                  </pic:spPr>
                </pic:pic>
              </a:graphicData>
            </a:graphic>
          </wp:inline>
        </w:drawing>
      </w:r>
    </w:p>
    <w:p w:rsidR="003E6EFC" w:rsidRPr="00C72AA4" w:rsidRDefault="003E6EFC" w:rsidP="00D653EC">
      <w:pPr>
        <w:spacing w:after="0"/>
        <w:rPr>
          <w:rFonts w:ascii="Arial Narrow" w:hAnsi="Arial Narrow"/>
          <w:lang w:val="en-GB"/>
        </w:rPr>
      </w:pPr>
    </w:p>
    <w:p w:rsidR="00D653EC" w:rsidRDefault="0093077C" w:rsidP="00D653EC">
      <w:pPr>
        <w:pStyle w:val="Odstavekseznama"/>
        <w:numPr>
          <w:ilvl w:val="0"/>
          <w:numId w:val="1"/>
        </w:numPr>
        <w:spacing w:after="0"/>
        <w:rPr>
          <w:rFonts w:ascii="Arial Narrow" w:hAnsi="Arial Narrow"/>
          <w:b/>
          <w:lang w:val="en-GB"/>
        </w:rPr>
      </w:pPr>
      <w:r w:rsidRPr="00C72AA4">
        <w:rPr>
          <w:rFonts w:ascii="Arial Narrow" w:hAnsi="Arial Narrow"/>
          <w:b/>
          <w:lang w:val="en-GB"/>
        </w:rPr>
        <w:t>Country</w:t>
      </w:r>
      <w:r w:rsidR="00FD32CB">
        <w:rPr>
          <w:rFonts w:ascii="Arial Narrow" w:hAnsi="Arial Narrow"/>
          <w:b/>
          <w:lang w:val="en-GB"/>
        </w:rPr>
        <w:t xml:space="preserve"> jahanje</w:t>
      </w:r>
    </w:p>
    <w:p w:rsidR="00BF37D6" w:rsidRPr="00223C0B" w:rsidRDefault="00BF37D6" w:rsidP="00BF37D6">
      <w:pPr>
        <w:pStyle w:val="Odstavekseznama"/>
        <w:spacing w:after="0"/>
        <w:rPr>
          <w:rFonts w:ascii="Arial Narrow" w:hAnsi="Arial Narrow"/>
        </w:rPr>
      </w:pPr>
      <w:r w:rsidRPr="00223C0B">
        <w:rPr>
          <w:rFonts w:ascii="Arial Narrow" w:hAnsi="Arial Narrow"/>
        </w:rPr>
        <w:t xml:space="preserve">Jahanje je vznemirljivo, zabavno in na drugačen način izkušnja  nedotaknjenih </w:t>
      </w:r>
      <w:r w:rsidR="00844056">
        <w:rPr>
          <w:rFonts w:ascii="Arial Narrow" w:hAnsi="Arial Narrow"/>
        </w:rPr>
        <w:t>delčkov otoka. Je zelo popularno</w:t>
      </w:r>
      <w:r w:rsidRPr="00223C0B">
        <w:rPr>
          <w:rFonts w:ascii="Arial Narrow" w:hAnsi="Arial Narrow"/>
        </w:rPr>
        <w:t xml:space="preserve"> in ti da priložnost videti osupljive sončne zahode na obzorju z sedla. Je lahko dostopna  aktivnost, pri kateri uživaš v čarovnijah neba, se </w:t>
      </w:r>
      <w:r w:rsidR="00223C0B">
        <w:rPr>
          <w:rFonts w:ascii="Arial Narrow" w:hAnsi="Arial Narrow"/>
        </w:rPr>
        <w:t>sproščaš</w:t>
      </w:r>
      <w:r w:rsidRPr="00223C0B">
        <w:rPr>
          <w:rFonts w:ascii="Arial Narrow" w:hAnsi="Arial Narrow"/>
        </w:rPr>
        <w:t xml:space="preserve"> in uživaš v prelepi naravi.</w:t>
      </w:r>
    </w:p>
    <w:p w:rsidR="00C72AA4" w:rsidRPr="00C72AA4" w:rsidRDefault="00C72AA4" w:rsidP="00C72AA4">
      <w:pPr>
        <w:pStyle w:val="Odstavekseznama"/>
        <w:spacing w:after="0"/>
        <w:rPr>
          <w:rFonts w:ascii="Arial Narrow" w:hAnsi="Arial Narrow"/>
          <w:lang w:val="en-GB"/>
        </w:rPr>
      </w:pPr>
    </w:p>
    <w:p w:rsidR="002C3165" w:rsidRPr="00C72AA4" w:rsidRDefault="00D653EC" w:rsidP="002C3165">
      <w:pPr>
        <w:spacing w:after="0"/>
        <w:rPr>
          <w:rFonts w:ascii="Arial Narrow" w:hAnsi="Arial Narrow"/>
          <w:lang w:val="en-GB"/>
        </w:rPr>
      </w:pPr>
      <w:r w:rsidRPr="00C72AA4">
        <w:rPr>
          <w:rFonts w:ascii="Arial Narrow" w:hAnsi="Arial Narrow"/>
          <w:lang w:val="en-GB"/>
        </w:rPr>
        <w:t xml:space="preserve">      </w:t>
      </w:r>
      <w:r w:rsidRPr="00C72AA4">
        <w:rPr>
          <w:noProof/>
          <w:lang w:val="en-AU" w:eastAsia="en-AU"/>
        </w:rPr>
        <w:drawing>
          <wp:inline distT="0" distB="0" distL="0" distR="0" wp14:anchorId="123CF31D" wp14:editId="4747691D">
            <wp:extent cx="3065088" cy="1701124"/>
            <wp:effectExtent l="0" t="0" r="2540" b="0"/>
            <wp:docPr id="8" name="Slika 8" descr="Rezultat iskanja slik za country horse riding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country horse riding mal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8011" cy="1713846"/>
                    </a:xfrm>
                    <a:prstGeom prst="rect">
                      <a:avLst/>
                    </a:prstGeom>
                    <a:noFill/>
                    <a:ln>
                      <a:noFill/>
                    </a:ln>
                  </pic:spPr>
                </pic:pic>
              </a:graphicData>
            </a:graphic>
          </wp:inline>
        </w:drawing>
      </w:r>
      <w:r w:rsidR="00FD32CB" w:rsidRPr="00FD32CB">
        <w:t xml:space="preserve"> </w:t>
      </w:r>
      <w:r w:rsidR="00FD32CB" w:rsidRPr="00FD32CB">
        <w:rPr>
          <w:rFonts w:ascii="Arial Narrow" w:hAnsi="Arial Narrow"/>
          <w:noProof/>
          <w:lang w:val="en-AU" w:eastAsia="en-AU"/>
        </w:rPr>
        <w:drawing>
          <wp:inline distT="0" distB="0" distL="0" distR="0">
            <wp:extent cx="2268747" cy="1700946"/>
            <wp:effectExtent l="0" t="0" r="0" b="0"/>
            <wp:docPr id="52" name="Slika 5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5149" cy="1713243"/>
                    </a:xfrm>
                    <a:prstGeom prst="rect">
                      <a:avLst/>
                    </a:prstGeom>
                    <a:noFill/>
                    <a:ln>
                      <a:noFill/>
                    </a:ln>
                  </pic:spPr>
                </pic:pic>
              </a:graphicData>
            </a:graphic>
          </wp:inline>
        </w:drawing>
      </w:r>
    </w:p>
    <w:p w:rsidR="003E6EFC" w:rsidRPr="00C72AA4" w:rsidRDefault="003E6EFC" w:rsidP="002C3165">
      <w:pPr>
        <w:spacing w:after="0"/>
        <w:rPr>
          <w:rFonts w:ascii="Arial Narrow" w:hAnsi="Arial Narrow"/>
          <w:lang w:val="en-GB"/>
        </w:rPr>
      </w:pPr>
    </w:p>
    <w:p w:rsidR="0093077C" w:rsidRDefault="0093077C" w:rsidP="0093077C">
      <w:pPr>
        <w:pStyle w:val="Odstavekseznama"/>
        <w:numPr>
          <w:ilvl w:val="0"/>
          <w:numId w:val="1"/>
        </w:numPr>
        <w:spacing w:after="0"/>
        <w:rPr>
          <w:rFonts w:ascii="Arial Narrow" w:hAnsi="Arial Narrow"/>
          <w:b/>
          <w:lang w:val="en-GB"/>
        </w:rPr>
      </w:pPr>
      <w:r w:rsidRPr="00C72AA4">
        <w:rPr>
          <w:rFonts w:ascii="Arial Narrow" w:hAnsi="Arial Narrow"/>
          <w:b/>
          <w:lang w:val="en-GB"/>
        </w:rPr>
        <w:t xml:space="preserve">Splash &amp; Fun </w:t>
      </w:r>
      <w:r w:rsidR="00FD32CB">
        <w:rPr>
          <w:rFonts w:ascii="Arial Narrow" w:hAnsi="Arial Narrow"/>
          <w:b/>
          <w:lang w:val="en-GB"/>
        </w:rPr>
        <w:t>vodni park</w:t>
      </w:r>
    </w:p>
    <w:p w:rsidR="00C72AA4" w:rsidRPr="00DB4E5C" w:rsidRDefault="00FD32CB" w:rsidP="00B55689">
      <w:pPr>
        <w:spacing w:after="0"/>
        <w:ind w:left="708"/>
        <w:rPr>
          <w:rFonts w:ascii="Arial Narrow" w:hAnsi="Arial Narrow"/>
        </w:rPr>
      </w:pPr>
      <w:r w:rsidRPr="00DB4E5C">
        <w:rPr>
          <w:rFonts w:ascii="Arial Narrow" w:hAnsi="Arial Narrow"/>
        </w:rPr>
        <w:t>Vodni Splash &amp;</w:t>
      </w:r>
      <w:r w:rsidR="00B55689" w:rsidRPr="00DB4E5C">
        <w:rPr>
          <w:rFonts w:ascii="Arial Narrow" w:hAnsi="Arial Narrow"/>
        </w:rPr>
        <w:t xml:space="preserve"> Fun park je skupek toboganov in vodnih površin, Obisk parka obljublja zabavo, odličen dan, da se počutite divje in pustolovske ali pa se sprostite in uživate.</w:t>
      </w:r>
    </w:p>
    <w:p w:rsidR="00CC7814" w:rsidRPr="00C72AA4" w:rsidRDefault="00CC7814" w:rsidP="00CC7814">
      <w:pPr>
        <w:spacing w:after="0"/>
        <w:ind w:left="360"/>
        <w:rPr>
          <w:rFonts w:ascii="Arial Narrow" w:hAnsi="Arial Narrow"/>
          <w:lang w:val="en-GB"/>
        </w:rPr>
      </w:pPr>
      <w:r w:rsidRPr="00C72AA4">
        <w:rPr>
          <w:rFonts w:ascii="Arial Narrow" w:hAnsi="Arial Narrow"/>
          <w:noProof/>
          <w:lang w:val="en-AU" w:eastAsia="en-AU"/>
        </w:rPr>
        <w:drawing>
          <wp:inline distT="0" distB="0" distL="0" distR="0">
            <wp:extent cx="2660333" cy="1773555"/>
            <wp:effectExtent l="0" t="0" r="6985" b="0"/>
            <wp:docPr id="9" name="Slika 9" descr="Rezultat iskanja slik za splash &amp; fun water park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plash &amp; fun water park malt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2284" cy="1774856"/>
                    </a:xfrm>
                    <a:prstGeom prst="rect">
                      <a:avLst/>
                    </a:prstGeom>
                    <a:noFill/>
                    <a:ln>
                      <a:noFill/>
                    </a:ln>
                  </pic:spPr>
                </pic:pic>
              </a:graphicData>
            </a:graphic>
          </wp:inline>
        </w:drawing>
      </w:r>
      <w:r w:rsidR="00B55689" w:rsidRPr="00B55689">
        <w:rPr>
          <w:rFonts w:ascii="Arial Narrow" w:hAnsi="Arial Narrow"/>
          <w:noProof/>
          <w:lang w:val="en-AU" w:eastAsia="en-AU"/>
        </w:rPr>
        <w:drawing>
          <wp:inline distT="0" distB="0" distL="0" distR="0">
            <wp:extent cx="2648309" cy="1765539"/>
            <wp:effectExtent l="0" t="0" r="0" b="6350"/>
            <wp:docPr id="53" name="Slika 53" descr="Rezultat iskanja slik za splash and fun water park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splash and fun water park malt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4723" cy="1776482"/>
                    </a:xfrm>
                    <a:prstGeom prst="rect">
                      <a:avLst/>
                    </a:prstGeom>
                    <a:noFill/>
                    <a:ln>
                      <a:noFill/>
                    </a:ln>
                  </pic:spPr>
                </pic:pic>
              </a:graphicData>
            </a:graphic>
          </wp:inline>
        </w:drawing>
      </w:r>
    </w:p>
    <w:p w:rsidR="003E6EFC" w:rsidRPr="00C72AA4" w:rsidRDefault="003E6EFC" w:rsidP="00CC7814">
      <w:pPr>
        <w:spacing w:after="0"/>
        <w:ind w:left="360"/>
        <w:rPr>
          <w:rFonts w:ascii="Arial Narrow" w:hAnsi="Arial Narrow"/>
          <w:b/>
          <w:lang w:val="en-GB"/>
        </w:rPr>
      </w:pPr>
    </w:p>
    <w:p w:rsidR="0093077C" w:rsidRPr="00DB4E5C" w:rsidRDefault="00DB4E5C" w:rsidP="0093077C">
      <w:pPr>
        <w:pStyle w:val="Odstavekseznama"/>
        <w:numPr>
          <w:ilvl w:val="0"/>
          <w:numId w:val="1"/>
        </w:numPr>
        <w:spacing w:after="0"/>
        <w:rPr>
          <w:rFonts w:ascii="Arial Narrow" w:hAnsi="Arial Narrow"/>
          <w:b/>
        </w:rPr>
      </w:pPr>
      <w:r w:rsidRPr="00DB4E5C">
        <w:rPr>
          <w:rFonts w:ascii="Arial Narrow" w:hAnsi="Arial Narrow"/>
          <w:b/>
        </w:rPr>
        <w:t>Potapljanje za začetnike &amp; Izkušena</w:t>
      </w:r>
    </w:p>
    <w:p w:rsidR="002C3165" w:rsidRDefault="0093077C" w:rsidP="002C3165">
      <w:pPr>
        <w:pStyle w:val="Odstavekseznama"/>
        <w:spacing w:after="0"/>
        <w:rPr>
          <w:rFonts w:ascii="Arial Narrow" w:hAnsi="Arial Narrow"/>
          <w:b/>
        </w:rPr>
      </w:pPr>
      <w:r w:rsidRPr="00DB4E5C">
        <w:rPr>
          <w:rFonts w:ascii="Arial Narrow" w:hAnsi="Arial Narrow"/>
          <w:b/>
        </w:rPr>
        <w:t>EASY School ‘Surfside’ Beach Club</w:t>
      </w:r>
      <w:r w:rsidR="00DB4E5C" w:rsidRPr="00DB4E5C">
        <w:rPr>
          <w:rFonts w:ascii="Arial Narrow" w:hAnsi="Arial Narrow"/>
          <w:b/>
        </w:rPr>
        <w:t>, šola za potapljanje</w:t>
      </w:r>
    </w:p>
    <w:p w:rsidR="00C72AA4" w:rsidRPr="00DB4E5C" w:rsidRDefault="00DB4E5C" w:rsidP="00126AFB">
      <w:pPr>
        <w:spacing w:after="0"/>
        <w:ind w:left="705"/>
        <w:rPr>
          <w:rFonts w:ascii="Arial Narrow" w:hAnsi="Arial Narrow"/>
        </w:rPr>
      </w:pPr>
      <w:r>
        <w:rPr>
          <w:rFonts w:ascii="Arial Narrow" w:hAnsi="Arial Narrow"/>
        </w:rPr>
        <w:t xml:space="preserve">Te zanima kako </w:t>
      </w:r>
      <w:r w:rsidR="00126AFB">
        <w:rPr>
          <w:rFonts w:ascii="Arial Narrow" w:hAnsi="Arial Narrow"/>
        </w:rPr>
        <w:t>bi izgledal v potapljaški opremi in kako izgleda potapljanje? Potem je to izvrstna priložnost, da to tudi doživiš. Kaj še čakaš? Plavutke na noge, obleko na telo, kisik na hrbet, poravnaj očala in zaplavaj v prečudovite globine tega čudovite otoka.</w:t>
      </w:r>
    </w:p>
    <w:p w:rsidR="00CC7814" w:rsidRDefault="002C3165" w:rsidP="00184127">
      <w:pPr>
        <w:tabs>
          <w:tab w:val="left" w:pos="6345"/>
        </w:tabs>
        <w:spacing w:after="0"/>
        <w:rPr>
          <w:rFonts w:ascii="Arial Narrow" w:hAnsi="Arial Narrow"/>
          <w:lang w:val="en-GB"/>
        </w:rPr>
      </w:pPr>
      <w:r w:rsidRPr="00C72AA4">
        <w:rPr>
          <w:rFonts w:ascii="Arial Narrow" w:hAnsi="Arial Narrow"/>
          <w:lang w:val="en-GB"/>
        </w:rPr>
        <w:t xml:space="preserve">      </w:t>
      </w:r>
      <w:r w:rsidR="00CC7814" w:rsidRPr="00C72AA4">
        <w:rPr>
          <w:rFonts w:ascii="Arial Narrow" w:hAnsi="Arial Narrow"/>
          <w:noProof/>
          <w:lang w:val="en-AU" w:eastAsia="en-AU"/>
        </w:rPr>
        <w:drawing>
          <wp:inline distT="0" distB="0" distL="0" distR="0">
            <wp:extent cx="2697435" cy="1795479"/>
            <wp:effectExtent l="0" t="0" r="8255" b="0"/>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0628" cy="1810917"/>
                    </a:xfrm>
                    <a:prstGeom prst="rect">
                      <a:avLst/>
                    </a:prstGeom>
                    <a:noFill/>
                    <a:ln>
                      <a:noFill/>
                    </a:ln>
                  </pic:spPr>
                </pic:pic>
              </a:graphicData>
            </a:graphic>
          </wp:inline>
        </w:drawing>
      </w:r>
      <w:r w:rsidR="00126AFB" w:rsidRPr="00126AFB">
        <w:rPr>
          <w:rFonts w:ascii="Arial Narrow" w:hAnsi="Arial Narrow"/>
          <w:noProof/>
          <w:lang w:val="en-AU" w:eastAsia="en-AU"/>
        </w:rPr>
        <w:drawing>
          <wp:inline distT="0" distB="0" distL="0" distR="0" wp14:anchorId="6A46AF87" wp14:editId="34C8C5B4">
            <wp:extent cx="2139351" cy="1780936"/>
            <wp:effectExtent l="0" t="0" r="0" b="0"/>
            <wp:docPr id="54" name="Slika 54" descr="Rezultat iskanja slik za diving in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diving in mal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8078" cy="1788201"/>
                    </a:xfrm>
                    <a:prstGeom prst="rect">
                      <a:avLst/>
                    </a:prstGeom>
                    <a:noFill/>
                    <a:ln>
                      <a:noFill/>
                    </a:ln>
                  </pic:spPr>
                </pic:pic>
              </a:graphicData>
            </a:graphic>
          </wp:inline>
        </w:drawing>
      </w:r>
      <w:r w:rsidR="00184127" w:rsidRPr="00C72AA4">
        <w:rPr>
          <w:rFonts w:ascii="Arial Narrow" w:hAnsi="Arial Narrow"/>
          <w:lang w:val="en-GB"/>
        </w:rPr>
        <w:tab/>
      </w:r>
    </w:p>
    <w:p w:rsidR="00DB4E5C" w:rsidRDefault="00DB4E5C" w:rsidP="00184127">
      <w:pPr>
        <w:tabs>
          <w:tab w:val="left" w:pos="6345"/>
        </w:tabs>
        <w:spacing w:after="0"/>
        <w:rPr>
          <w:rFonts w:ascii="Arial Narrow" w:hAnsi="Arial Narrow"/>
          <w:lang w:val="en-GB"/>
        </w:rPr>
      </w:pPr>
    </w:p>
    <w:p w:rsidR="00DB4E5C" w:rsidRDefault="00DB4E5C" w:rsidP="00184127">
      <w:pPr>
        <w:tabs>
          <w:tab w:val="left" w:pos="6345"/>
        </w:tabs>
        <w:spacing w:after="0"/>
        <w:rPr>
          <w:rFonts w:ascii="Arial Narrow" w:hAnsi="Arial Narrow"/>
          <w:lang w:val="en-GB"/>
        </w:rPr>
      </w:pPr>
    </w:p>
    <w:p w:rsidR="00DB4E5C" w:rsidRDefault="00DB4E5C" w:rsidP="00184127">
      <w:pPr>
        <w:tabs>
          <w:tab w:val="left" w:pos="6345"/>
        </w:tabs>
        <w:spacing w:after="0"/>
        <w:rPr>
          <w:rFonts w:ascii="Arial Narrow" w:hAnsi="Arial Narrow"/>
          <w:lang w:val="en-GB"/>
        </w:rPr>
      </w:pPr>
    </w:p>
    <w:p w:rsidR="00DB4E5C" w:rsidRDefault="00DB4E5C" w:rsidP="00184127">
      <w:pPr>
        <w:tabs>
          <w:tab w:val="left" w:pos="6345"/>
        </w:tabs>
        <w:spacing w:after="0"/>
        <w:rPr>
          <w:rFonts w:ascii="Arial Narrow" w:hAnsi="Arial Narrow"/>
          <w:lang w:val="en-GB"/>
        </w:rPr>
      </w:pPr>
    </w:p>
    <w:p w:rsidR="00DB4E5C" w:rsidRPr="00C72AA4" w:rsidRDefault="00DB4E5C" w:rsidP="00184127">
      <w:pPr>
        <w:tabs>
          <w:tab w:val="left" w:pos="6345"/>
        </w:tabs>
        <w:spacing w:after="0"/>
        <w:rPr>
          <w:rFonts w:ascii="Arial Narrow" w:hAnsi="Arial Narrow"/>
          <w:lang w:val="en-GB"/>
        </w:rPr>
      </w:pPr>
    </w:p>
    <w:p w:rsidR="00184127" w:rsidRPr="00C72AA4" w:rsidRDefault="00184127" w:rsidP="00184127">
      <w:pPr>
        <w:tabs>
          <w:tab w:val="left" w:pos="6345"/>
        </w:tabs>
        <w:spacing w:after="0"/>
        <w:rPr>
          <w:rFonts w:ascii="Arial Narrow" w:hAnsi="Arial Narrow"/>
          <w:lang w:val="en-GB"/>
        </w:rPr>
      </w:pPr>
    </w:p>
    <w:p w:rsidR="00184127" w:rsidRDefault="00184127" w:rsidP="00184127">
      <w:pPr>
        <w:pStyle w:val="Odstavekseznama"/>
        <w:numPr>
          <w:ilvl w:val="0"/>
          <w:numId w:val="1"/>
        </w:numPr>
        <w:tabs>
          <w:tab w:val="left" w:pos="6345"/>
        </w:tabs>
        <w:spacing w:after="0"/>
        <w:rPr>
          <w:rFonts w:ascii="Arial Narrow" w:hAnsi="Arial Narrow"/>
          <w:b/>
          <w:lang w:val="en-GB"/>
        </w:rPr>
      </w:pPr>
      <w:r w:rsidRPr="00C72AA4">
        <w:rPr>
          <w:rFonts w:ascii="Arial Narrow" w:hAnsi="Arial Narrow"/>
          <w:b/>
          <w:lang w:val="en-GB"/>
        </w:rPr>
        <w:t>Mediterraneo Marine Park</w:t>
      </w:r>
    </w:p>
    <w:p w:rsidR="00C72AA4" w:rsidRPr="00FF2301" w:rsidRDefault="00632F76" w:rsidP="00FF2301">
      <w:pPr>
        <w:pStyle w:val="Odstavekseznama"/>
        <w:tabs>
          <w:tab w:val="left" w:pos="6345"/>
        </w:tabs>
        <w:spacing w:after="0"/>
        <w:rPr>
          <w:rFonts w:ascii="Arial Narrow" w:hAnsi="Arial Narrow"/>
        </w:rPr>
      </w:pPr>
      <w:r w:rsidRPr="00223C0B">
        <w:rPr>
          <w:rFonts w:ascii="Arial Narrow" w:hAnsi="Arial Narrow"/>
        </w:rPr>
        <w:t>Marine park na Malti vabi ljubitelje živali, da izkusijo inovativen način več učenja o živalih. Je unikatna priložnost občudovati, se učiti, uživati in medsebojno vplivanje z de</w:t>
      </w:r>
      <w:r w:rsidR="00A22A3F" w:rsidRPr="00223C0B">
        <w:rPr>
          <w:rFonts w:ascii="Arial Narrow" w:hAnsi="Arial Narrow"/>
        </w:rPr>
        <w:t>lfini, morskimi levi, papigami in iguanami. Cilj je pomagati ljudem, da se naučijo in zbližajo z vsemi temi neverjetnimi ži</w:t>
      </w:r>
      <w:r w:rsidR="00223C0B">
        <w:rPr>
          <w:rFonts w:ascii="Arial Narrow" w:hAnsi="Arial Narrow"/>
        </w:rPr>
        <w:t>valmi. Priložnost, ki pa jo nihč</w:t>
      </w:r>
      <w:r w:rsidR="00A22A3F" w:rsidRPr="00223C0B">
        <w:rPr>
          <w:rFonts w:ascii="Arial Narrow" w:hAnsi="Arial Narrow"/>
        </w:rPr>
        <w:t>e pod nikakršnim pogojem nebi hotel zamuditi pa je zagotovo plavanje z delfini.</w:t>
      </w:r>
    </w:p>
    <w:p w:rsidR="00184127" w:rsidRPr="00C72AA4" w:rsidRDefault="00FF2301" w:rsidP="00184127">
      <w:pPr>
        <w:tabs>
          <w:tab w:val="left" w:pos="6345"/>
        </w:tabs>
        <w:spacing w:after="0"/>
        <w:ind w:left="360"/>
        <w:rPr>
          <w:rFonts w:ascii="Arial Narrow" w:hAnsi="Arial Narrow"/>
          <w:lang w:val="en-GB"/>
        </w:rPr>
      </w:pPr>
      <w:r w:rsidRPr="00FF2301">
        <w:rPr>
          <w:rFonts w:ascii="Arial Narrow" w:hAnsi="Arial Narrow"/>
          <w:noProof/>
          <w:lang w:val="en-AU" w:eastAsia="en-AU"/>
        </w:rPr>
        <w:drawing>
          <wp:inline distT="0" distB="0" distL="0" distR="0" wp14:anchorId="749D0A1D" wp14:editId="4799ECE0">
            <wp:extent cx="2705398" cy="1524324"/>
            <wp:effectExtent l="0" t="0" r="0" b="0"/>
            <wp:docPr id="55" name="Slika 5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vezana slik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7715" cy="1542533"/>
                    </a:xfrm>
                    <a:prstGeom prst="rect">
                      <a:avLst/>
                    </a:prstGeom>
                    <a:noFill/>
                    <a:ln>
                      <a:noFill/>
                    </a:ln>
                  </pic:spPr>
                </pic:pic>
              </a:graphicData>
            </a:graphic>
          </wp:inline>
        </w:drawing>
      </w:r>
      <w:r w:rsidR="00184127" w:rsidRPr="00C72AA4">
        <w:rPr>
          <w:rFonts w:ascii="Arial Narrow" w:hAnsi="Arial Narrow"/>
          <w:noProof/>
          <w:lang w:val="en-AU" w:eastAsia="en-AU"/>
        </w:rPr>
        <w:drawing>
          <wp:inline distT="0" distB="0" distL="0" distR="0">
            <wp:extent cx="2705391" cy="1521783"/>
            <wp:effectExtent l="0" t="0" r="0" b="2540"/>
            <wp:docPr id="18" name="Slika 1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vezana sl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2109" cy="1525562"/>
                    </a:xfrm>
                    <a:prstGeom prst="rect">
                      <a:avLst/>
                    </a:prstGeom>
                    <a:noFill/>
                    <a:ln>
                      <a:noFill/>
                    </a:ln>
                  </pic:spPr>
                </pic:pic>
              </a:graphicData>
            </a:graphic>
          </wp:inline>
        </w:drawing>
      </w:r>
      <w:r w:rsidRPr="00FF2301">
        <w:t xml:space="preserve"> </w:t>
      </w: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r>
        <w:rPr>
          <w:rFonts w:ascii="Arial Narrow" w:hAnsi="Arial Narrow"/>
          <w:b/>
        </w:rPr>
        <w:t>TRADICIONALNI DOGODKI, FESTIVALI IN PRAZNOVANJA</w:t>
      </w:r>
    </w:p>
    <w:p w:rsidR="00810727" w:rsidRPr="00D86226" w:rsidRDefault="00BE057A" w:rsidP="00D86226">
      <w:pPr>
        <w:spacing w:after="0"/>
        <w:rPr>
          <w:rFonts w:ascii="Arial Narrow" w:hAnsi="Arial Narrow"/>
        </w:rPr>
      </w:pPr>
      <w:r w:rsidRPr="00BE057A">
        <w:rPr>
          <w:rFonts w:ascii="Arial Narrow" w:hAnsi="Arial Narrow"/>
        </w:rPr>
        <w:t>Malta se ponaša s koledarjem dogodkov z eklektično mešanico domačih in mednarodnih zabav, razstav, festivalov</w:t>
      </w:r>
      <w:r w:rsidR="00910A02">
        <w:rPr>
          <w:rFonts w:ascii="Arial Narrow" w:hAnsi="Arial Narrow"/>
        </w:rPr>
        <w:t>(</w:t>
      </w:r>
      <w:r w:rsidRPr="00BE057A">
        <w:rPr>
          <w:rFonts w:ascii="Arial Narrow" w:hAnsi="Arial Narrow"/>
        </w:rPr>
        <w:t xml:space="preserve"> </w:t>
      </w:r>
      <w:r w:rsidR="00910A02" w:rsidRPr="00910A02">
        <w:rPr>
          <w:rFonts w:ascii="Arial Narrow" w:hAnsi="Arial Narrow"/>
        </w:rPr>
        <w:t>Mnarja</w:t>
      </w:r>
      <w:r w:rsidR="00910A02">
        <w:rPr>
          <w:rFonts w:ascii="Arial Narrow" w:hAnsi="Arial Narrow"/>
        </w:rPr>
        <w:t>, ki je folklorni festival;</w:t>
      </w:r>
      <w:r w:rsidR="00D86226">
        <w:rPr>
          <w:rFonts w:ascii="Arial Narrow" w:hAnsi="Arial Narrow"/>
        </w:rPr>
        <w:t xml:space="preserve"> srednjeveški Mdinin festival, Jazz festivali, </w:t>
      </w:r>
      <w:r w:rsidR="00910A02">
        <w:rPr>
          <w:rFonts w:ascii="Arial Narrow" w:hAnsi="Arial Narrow"/>
        </w:rPr>
        <w:t xml:space="preserve">Malteški festival ognjemeta, mednarodni festival umetnosti Notte Bianca; festival svetovne glasbe na Malti,  in sredozemski festival Goze) </w:t>
      </w:r>
      <w:r w:rsidRPr="00BE057A">
        <w:rPr>
          <w:rFonts w:ascii="Arial Narrow" w:hAnsi="Arial Narrow"/>
        </w:rPr>
        <w:t>in praznikov</w:t>
      </w:r>
      <w:r w:rsidR="00910A02">
        <w:rPr>
          <w:rFonts w:ascii="Arial Narrow" w:hAnsi="Arial Narrow"/>
        </w:rPr>
        <w:t xml:space="preserve"> (zelo praznovana sta božič in velika noč)</w:t>
      </w:r>
      <w:r w:rsidRPr="00BE057A">
        <w:rPr>
          <w:rFonts w:ascii="Arial Narrow" w:hAnsi="Arial Narrow"/>
        </w:rPr>
        <w:t xml:space="preserve">. Karkoli je </w:t>
      </w:r>
      <w:r>
        <w:rPr>
          <w:rFonts w:ascii="Arial Narrow" w:hAnsi="Arial Narrow"/>
        </w:rPr>
        <w:t>naše</w:t>
      </w:r>
      <w:r w:rsidRPr="00BE057A">
        <w:rPr>
          <w:rFonts w:ascii="Arial Narrow" w:hAnsi="Arial Narrow"/>
        </w:rPr>
        <w:t xml:space="preserve"> področje zanimanja, </w:t>
      </w:r>
      <w:r>
        <w:rPr>
          <w:rFonts w:ascii="Arial Narrow" w:hAnsi="Arial Narrow"/>
        </w:rPr>
        <w:t>smo lahko prepričani, da bomo</w:t>
      </w:r>
      <w:r w:rsidRPr="00BE057A">
        <w:rPr>
          <w:rFonts w:ascii="Arial Narrow" w:hAnsi="Arial Narrow"/>
        </w:rPr>
        <w:t xml:space="preserve"> našli de</w:t>
      </w:r>
      <w:r>
        <w:rPr>
          <w:rFonts w:ascii="Arial Narrow" w:hAnsi="Arial Narrow"/>
        </w:rPr>
        <w:t>javnosti, ki bodo privlačne za nas. Izbiramo lahko</w:t>
      </w:r>
      <w:r w:rsidR="00D86226">
        <w:rPr>
          <w:rFonts w:ascii="Arial Narrow" w:hAnsi="Arial Narrow"/>
        </w:rPr>
        <w:t xml:space="preserve"> tudi</w:t>
      </w:r>
      <w:r w:rsidRPr="00BE057A">
        <w:rPr>
          <w:rFonts w:ascii="Arial Narrow" w:hAnsi="Arial Narrow"/>
        </w:rPr>
        <w:t xml:space="preserve"> med </w:t>
      </w:r>
      <w:r w:rsidR="00910A02">
        <w:rPr>
          <w:rFonts w:ascii="Arial Narrow" w:hAnsi="Arial Narrow"/>
        </w:rPr>
        <w:t xml:space="preserve">verskimi praznovanji, </w:t>
      </w:r>
      <w:r w:rsidRPr="00BE057A">
        <w:rPr>
          <w:rFonts w:ascii="Arial Narrow" w:hAnsi="Arial Narrow"/>
        </w:rPr>
        <w:t>predstavami mednar</w:t>
      </w:r>
      <w:r w:rsidR="00D86226">
        <w:rPr>
          <w:rFonts w:ascii="Arial Narrow" w:hAnsi="Arial Narrow"/>
        </w:rPr>
        <w:t xml:space="preserve">odnih sodobnih glasbenih zvezd ter </w:t>
      </w:r>
      <w:r w:rsidRPr="00BE057A">
        <w:rPr>
          <w:rFonts w:ascii="Arial Narrow" w:hAnsi="Arial Narrow"/>
        </w:rPr>
        <w:t>koncertov klasične glasbe</w:t>
      </w:r>
      <w:r w:rsidR="00D86226">
        <w:rPr>
          <w:rFonts w:ascii="Arial Narrow" w:hAnsi="Arial Narrow"/>
        </w:rPr>
        <w:t xml:space="preserve">. </w:t>
      </w:r>
      <w:r>
        <w:rPr>
          <w:rFonts w:ascii="Arial Narrow" w:hAnsi="Arial Narrow"/>
        </w:rPr>
        <w:t>Za</w:t>
      </w:r>
      <w:r w:rsidR="00D86226">
        <w:rPr>
          <w:rFonts w:ascii="Arial Narrow" w:hAnsi="Arial Narrow"/>
        </w:rPr>
        <w:t xml:space="preserve"> Maltežane</w:t>
      </w:r>
      <w:r>
        <w:rPr>
          <w:rFonts w:ascii="Arial Narrow" w:hAnsi="Arial Narrow"/>
        </w:rPr>
        <w:t xml:space="preserve"> je zelo značilna folklora in v ta namen organizirajo folklorne večerje. </w:t>
      </w:r>
      <w:r w:rsidRPr="00BE057A">
        <w:rPr>
          <w:rFonts w:ascii="Arial Narrow" w:hAnsi="Arial Narrow"/>
        </w:rPr>
        <w:t>Živahna umetniška scena na Malti ponuja tudi presenetljivo raznolik repertoar gledališča, opere in plesa. Še več, malteški otoki igrajo razburljivo paleto mednarodnih športnih dogodkov. Če išče</w:t>
      </w:r>
      <w:r>
        <w:rPr>
          <w:rFonts w:ascii="Arial Narrow" w:hAnsi="Arial Narrow"/>
        </w:rPr>
        <w:t>mo</w:t>
      </w:r>
      <w:r w:rsidRPr="00BE057A">
        <w:rPr>
          <w:rFonts w:ascii="Arial Narrow" w:hAnsi="Arial Narrow"/>
        </w:rPr>
        <w:t xml:space="preserve"> verodostojno malteško izkušnjo, </w:t>
      </w:r>
      <w:r>
        <w:rPr>
          <w:rFonts w:ascii="Arial Narrow" w:hAnsi="Arial Narrow"/>
        </w:rPr>
        <w:t>pa moramo paziti</w:t>
      </w:r>
      <w:r w:rsidRPr="00BE057A">
        <w:rPr>
          <w:rFonts w:ascii="Arial Narrow" w:hAnsi="Arial Narrow"/>
        </w:rPr>
        <w:t xml:space="preserve"> na tradicionalne dogo</w:t>
      </w:r>
      <w:r>
        <w:rPr>
          <w:rFonts w:ascii="Arial Narrow" w:hAnsi="Arial Narrow"/>
        </w:rPr>
        <w:t>dke, kot so njihova vaška festa in</w:t>
      </w:r>
      <w:r w:rsidRPr="00BE057A">
        <w:rPr>
          <w:rFonts w:ascii="Arial Narrow" w:hAnsi="Arial Narrow"/>
        </w:rPr>
        <w:t xml:space="preserve"> praznovanje karnevalskih in prazničnih tednov.</w:t>
      </w:r>
      <w:r w:rsidR="00910A02">
        <w:rPr>
          <w:rFonts w:ascii="Arial Narrow" w:hAnsi="Arial Narrow"/>
        </w:rPr>
        <w:t xml:space="preserve"> </w:t>
      </w:r>
      <w:r w:rsidR="00391B1D">
        <w:rPr>
          <w:rFonts w:ascii="Arial Narrow" w:hAnsi="Arial Narrow"/>
        </w:rPr>
        <w:t>Najbolj znani prazniki</w:t>
      </w:r>
      <w:r w:rsidR="00D86226">
        <w:rPr>
          <w:rFonts w:ascii="Arial Narrow" w:hAnsi="Arial Narrow"/>
        </w:rPr>
        <w:t xml:space="preserve"> s</w:t>
      </w:r>
      <w:r w:rsidR="00391B1D">
        <w:rPr>
          <w:rFonts w:ascii="Arial Narrow" w:hAnsi="Arial Narrow"/>
        </w:rPr>
        <w:t>o</w:t>
      </w:r>
      <w:r w:rsidR="00740C58" w:rsidRPr="00740C58">
        <w:t xml:space="preserve"> </w:t>
      </w:r>
      <w:r w:rsidR="00740C58">
        <w:rPr>
          <w:rFonts w:ascii="Arial Narrow" w:hAnsi="Arial Narrow"/>
        </w:rPr>
        <w:t xml:space="preserve">21. septembra </w:t>
      </w:r>
      <w:r w:rsidR="00391B1D">
        <w:rPr>
          <w:rFonts w:ascii="Arial Narrow" w:hAnsi="Arial Narrow"/>
        </w:rPr>
        <w:t>dan neodvisnosti,</w:t>
      </w:r>
      <w:r w:rsidR="00740C58">
        <w:rPr>
          <w:rFonts w:ascii="Arial Narrow" w:hAnsi="Arial Narrow"/>
        </w:rPr>
        <w:t xml:space="preserve"> 3. decembra dan republike</w:t>
      </w:r>
      <w:r w:rsidR="00391B1D">
        <w:rPr>
          <w:rFonts w:ascii="Arial Narrow" w:hAnsi="Arial Narrow"/>
        </w:rPr>
        <w:t xml:space="preserve"> in 31. marec dan svobode</w:t>
      </w:r>
      <w:r w:rsidR="00740C58">
        <w:rPr>
          <w:rFonts w:ascii="Arial Narrow" w:hAnsi="Arial Narrow"/>
        </w:rPr>
        <w:t xml:space="preserve">. </w:t>
      </w:r>
      <w:r w:rsidR="00D86226" w:rsidRPr="00D86226">
        <w:rPr>
          <w:rFonts w:ascii="Arial Narrow" w:hAnsi="Arial Narrow"/>
        </w:rPr>
        <w:t>Katoliški prazniki so najbolj pomembni datumi na koledarju, kjer so praznovanja Maltežanov velika in boste priča zabavi in ognjemetu.</w:t>
      </w:r>
    </w:p>
    <w:p w:rsidR="00810727" w:rsidRDefault="00A062C0" w:rsidP="002736C5">
      <w:pPr>
        <w:spacing w:after="0"/>
        <w:rPr>
          <w:rFonts w:ascii="Arial Narrow" w:hAnsi="Arial Narrow"/>
          <w:b/>
        </w:rPr>
      </w:pPr>
      <w:r w:rsidRPr="00A062C0">
        <w:rPr>
          <w:rFonts w:ascii="Arial Narrow" w:hAnsi="Arial Narrow"/>
          <w:b/>
          <w:noProof/>
          <w:lang w:val="en-AU" w:eastAsia="en-AU"/>
        </w:rPr>
        <w:drawing>
          <wp:inline distT="0" distB="0" distL="0" distR="0">
            <wp:extent cx="1992702" cy="1103459"/>
            <wp:effectExtent l="0" t="0" r="7620" b="1905"/>
            <wp:docPr id="56" name="Slika 56" descr="Rezultat iskanja slik za festa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festa malt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4432" cy="1126567"/>
                    </a:xfrm>
                    <a:prstGeom prst="rect">
                      <a:avLst/>
                    </a:prstGeom>
                    <a:noFill/>
                    <a:ln>
                      <a:noFill/>
                    </a:ln>
                  </pic:spPr>
                </pic:pic>
              </a:graphicData>
            </a:graphic>
          </wp:inline>
        </w:drawing>
      </w:r>
      <w:r w:rsidRPr="00A062C0">
        <w:t xml:space="preserve"> </w:t>
      </w:r>
      <w:r w:rsidRPr="00A062C0">
        <w:rPr>
          <w:rFonts w:ascii="Arial Narrow" w:hAnsi="Arial Narrow"/>
          <w:b/>
          <w:noProof/>
          <w:lang w:val="en-AU" w:eastAsia="en-AU"/>
        </w:rPr>
        <w:drawing>
          <wp:inline distT="0" distB="0" distL="0" distR="0">
            <wp:extent cx="1897811" cy="1067979"/>
            <wp:effectExtent l="0" t="0" r="7620" b="0"/>
            <wp:docPr id="57" name="Slika 5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vezana slik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5791" cy="1078097"/>
                    </a:xfrm>
                    <a:prstGeom prst="rect">
                      <a:avLst/>
                    </a:prstGeom>
                    <a:noFill/>
                    <a:ln>
                      <a:noFill/>
                    </a:ln>
                  </pic:spPr>
                </pic:pic>
              </a:graphicData>
            </a:graphic>
          </wp:inline>
        </w:drawing>
      </w:r>
      <w:r w:rsidRPr="00A062C0">
        <w:t xml:space="preserve"> </w:t>
      </w:r>
      <w:r w:rsidRPr="00A062C0">
        <w:rPr>
          <w:noProof/>
          <w:lang w:val="en-AU" w:eastAsia="en-AU"/>
        </w:rPr>
        <w:drawing>
          <wp:inline distT="0" distB="0" distL="0" distR="0">
            <wp:extent cx="1725283" cy="1154268"/>
            <wp:effectExtent l="0" t="0" r="8890" b="8255"/>
            <wp:docPr id="58" name="Slika 5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vezana slik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34445" cy="1160398"/>
                    </a:xfrm>
                    <a:prstGeom prst="rect">
                      <a:avLst/>
                    </a:prstGeom>
                    <a:noFill/>
                    <a:ln>
                      <a:noFill/>
                    </a:ln>
                  </pic:spPr>
                </pic:pic>
              </a:graphicData>
            </a:graphic>
          </wp:inline>
        </w:drawing>
      </w:r>
    </w:p>
    <w:p w:rsidR="001F4F0A" w:rsidRDefault="001F4F0A" w:rsidP="002736C5">
      <w:pPr>
        <w:spacing w:after="0"/>
        <w:rPr>
          <w:rFonts w:ascii="Arial Narrow" w:hAnsi="Arial Narrow"/>
          <w:b/>
        </w:rPr>
      </w:pPr>
    </w:p>
    <w:p w:rsidR="00CF26FF" w:rsidRDefault="00A062C0" w:rsidP="002736C5">
      <w:pPr>
        <w:spacing w:after="0"/>
        <w:rPr>
          <w:rFonts w:ascii="Arial Narrow" w:hAnsi="Arial Narrow"/>
          <w:b/>
        </w:rPr>
      </w:pPr>
      <w:r>
        <w:rPr>
          <w:rFonts w:ascii="Arial Narrow" w:hAnsi="Arial Narrow"/>
          <w:b/>
        </w:rPr>
        <w:t>KULINARIKA</w:t>
      </w:r>
    </w:p>
    <w:p w:rsidR="00810727" w:rsidRPr="00CF26FF" w:rsidRDefault="00C24BA0" w:rsidP="00CF26FF">
      <w:pPr>
        <w:pStyle w:val="Odstavekseznama"/>
        <w:numPr>
          <w:ilvl w:val="0"/>
          <w:numId w:val="1"/>
        </w:numPr>
        <w:spacing w:after="0"/>
        <w:rPr>
          <w:rFonts w:ascii="Arial Narrow" w:hAnsi="Arial Narrow"/>
          <w:b/>
        </w:rPr>
      </w:pPr>
      <w:r w:rsidRPr="00CF26FF">
        <w:rPr>
          <w:rFonts w:ascii="Arial Narrow" w:hAnsi="Arial Narrow"/>
          <w:b/>
        </w:rPr>
        <w:t>Ftira - Gre pravzaprav za nekakšno vrsto pizze, le da ima na sredini luknjo.</w:t>
      </w:r>
    </w:p>
    <w:p w:rsidR="00431C59" w:rsidRDefault="00431C59" w:rsidP="002736C5">
      <w:pPr>
        <w:spacing w:after="0"/>
        <w:rPr>
          <w:rFonts w:ascii="Arial Narrow" w:hAnsi="Arial Narrow"/>
          <w:b/>
        </w:rPr>
      </w:pPr>
      <w:r w:rsidRPr="00431C59">
        <w:rPr>
          <w:rFonts w:ascii="Arial Narrow" w:hAnsi="Arial Narrow"/>
          <w:b/>
          <w:noProof/>
          <w:lang w:val="en-AU" w:eastAsia="en-AU"/>
        </w:rPr>
        <w:drawing>
          <wp:inline distT="0" distB="0" distL="0" distR="0">
            <wp:extent cx="2570672" cy="1920069"/>
            <wp:effectExtent l="0" t="0" r="1270" b="4445"/>
            <wp:docPr id="22" name="Slika 2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vezana slik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2164" cy="1936122"/>
                    </a:xfrm>
                    <a:prstGeom prst="rect">
                      <a:avLst/>
                    </a:prstGeom>
                    <a:noFill/>
                    <a:ln>
                      <a:noFill/>
                    </a:ln>
                  </pic:spPr>
                </pic:pic>
              </a:graphicData>
            </a:graphic>
          </wp:inline>
        </w:drawing>
      </w:r>
      <w:r w:rsidR="00A062C0" w:rsidRPr="00A062C0">
        <w:t xml:space="preserve"> </w:t>
      </w:r>
      <w:r w:rsidR="00A062C0" w:rsidRPr="00A062C0">
        <w:rPr>
          <w:rFonts w:ascii="Arial Narrow" w:hAnsi="Arial Narrow"/>
          <w:b/>
          <w:noProof/>
          <w:lang w:val="en-AU" w:eastAsia="en-AU"/>
        </w:rPr>
        <w:drawing>
          <wp:inline distT="0" distB="0" distL="0" distR="0">
            <wp:extent cx="2855343" cy="1904830"/>
            <wp:effectExtent l="0" t="0" r="2540" b="635"/>
            <wp:docPr id="59" name="Slika 59" descr="Rezultat iskanja slik za ft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zultat iskanja slik za ftir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9560" cy="1914314"/>
                    </a:xfrm>
                    <a:prstGeom prst="rect">
                      <a:avLst/>
                    </a:prstGeom>
                    <a:noFill/>
                    <a:ln>
                      <a:noFill/>
                    </a:ln>
                  </pic:spPr>
                </pic:pic>
              </a:graphicData>
            </a:graphic>
          </wp:inline>
        </w:drawing>
      </w:r>
    </w:p>
    <w:p w:rsidR="00A062C0" w:rsidRDefault="00A062C0" w:rsidP="002736C5">
      <w:pPr>
        <w:spacing w:after="0"/>
        <w:rPr>
          <w:rFonts w:ascii="Arial Narrow" w:hAnsi="Arial Narrow"/>
          <w:b/>
        </w:rPr>
      </w:pPr>
    </w:p>
    <w:p w:rsidR="00431C59" w:rsidRPr="00CF26FF" w:rsidRDefault="00431C59" w:rsidP="00CF26FF">
      <w:pPr>
        <w:pStyle w:val="Odstavekseznama"/>
        <w:numPr>
          <w:ilvl w:val="0"/>
          <w:numId w:val="1"/>
        </w:numPr>
        <w:spacing w:after="0"/>
        <w:rPr>
          <w:rFonts w:ascii="Arial Narrow" w:hAnsi="Arial Narrow"/>
          <w:b/>
        </w:rPr>
      </w:pPr>
      <w:r w:rsidRPr="00CF26FF">
        <w:rPr>
          <w:rFonts w:ascii="Arial Narrow" w:hAnsi="Arial Narrow"/>
          <w:b/>
        </w:rPr>
        <w:t>Kannoli – Ocvrto testo v obliki cevke</w:t>
      </w:r>
      <w:r w:rsidR="003857C7">
        <w:rPr>
          <w:rFonts w:ascii="Arial Narrow" w:hAnsi="Arial Narrow"/>
          <w:b/>
        </w:rPr>
        <w:t>,</w:t>
      </w:r>
      <w:r w:rsidR="00FF376B" w:rsidRPr="00CF26FF">
        <w:rPr>
          <w:rFonts w:ascii="Arial Narrow" w:hAnsi="Arial Narrow"/>
          <w:b/>
        </w:rPr>
        <w:t xml:space="preserve"> polnjeno</w:t>
      </w:r>
      <w:r w:rsidR="003857C7">
        <w:rPr>
          <w:rFonts w:ascii="Arial Narrow" w:hAnsi="Arial Narrow"/>
          <w:b/>
        </w:rPr>
        <w:t xml:space="preserve"> s </w:t>
      </w:r>
      <w:r w:rsidR="00FF376B" w:rsidRPr="00CF26FF">
        <w:rPr>
          <w:rFonts w:ascii="Arial Narrow" w:hAnsi="Arial Narrow"/>
          <w:b/>
        </w:rPr>
        <w:t>sladkano</w:t>
      </w:r>
      <w:r w:rsidR="003857C7">
        <w:rPr>
          <w:rFonts w:ascii="Arial Narrow" w:hAnsi="Arial Narrow"/>
          <w:b/>
        </w:rPr>
        <w:t xml:space="preserve"> lupino in </w:t>
      </w:r>
      <w:r w:rsidR="00FF376B" w:rsidRPr="00CF26FF">
        <w:rPr>
          <w:rFonts w:ascii="Arial Narrow" w:hAnsi="Arial Narrow"/>
          <w:b/>
        </w:rPr>
        <w:t>r</w:t>
      </w:r>
      <w:r w:rsidR="003857C7">
        <w:rPr>
          <w:rFonts w:ascii="Arial Narrow" w:hAnsi="Arial Narrow"/>
          <w:b/>
        </w:rPr>
        <w:t xml:space="preserve">ikoto, </w:t>
      </w:r>
      <w:r w:rsidR="00FF376B" w:rsidRPr="00CF26FF">
        <w:rPr>
          <w:rFonts w:ascii="Arial Narrow" w:hAnsi="Arial Narrow"/>
          <w:b/>
        </w:rPr>
        <w:t>po vrhu</w:t>
      </w:r>
      <w:r w:rsidR="003857C7">
        <w:rPr>
          <w:rFonts w:ascii="Arial Narrow" w:hAnsi="Arial Narrow"/>
          <w:b/>
        </w:rPr>
        <w:t xml:space="preserve"> pa posipano z mletim sladkorjem</w:t>
      </w:r>
      <w:r w:rsidR="00FF376B" w:rsidRPr="00CF26FF">
        <w:rPr>
          <w:rFonts w:ascii="Arial Narrow" w:hAnsi="Arial Narrow"/>
          <w:b/>
        </w:rPr>
        <w:t>.</w:t>
      </w:r>
    </w:p>
    <w:p w:rsidR="00810727" w:rsidRDefault="00FF376B" w:rsidP="002736C5">
      <w:pPr>
        <w:spacing w:after="0"/>
        <w:rPr>
          <w:rFonts w:ascii="Arial Narrow" w:hAnsi="Arial Narrow"/>
          <w:b/>
        </w:rPr>
      </w:pPr>
      <w:r w:rsidRPr="00FF376B">
        <w:rPr>
          <w:rFonts w:ascii="Arial Narrow" w:hAnsi="Arial Narrow"/>
          <w:b/>
          <w:noProof/>
          <w:lang w:val="en-AU" w:eastAsia="en-AU"/>
        </w:rPr>
        <w:drawing>
          <wp:inline distT="0" distB="0" distL="0" distR="0">
            <wp:extent cx="2510287" cy="1673524"/>
            <wp:effectExtent l="0" t="0" r="4445" b="3175"/>
            <wp:docPr id="23" name="Slika 23" descr="Rezultat iskanja slik za cannoli re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zultat iskanja slik za cannoli recep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2468" cy="1681645"/>
                    </a:xfrm>
                    <a:prstGeom prst="rect">
                      <a:avLst/>
                    </a:prstGeom>
                    <a:noFill/>
                    <a:ln>
                      <a:noFill/>
                    </a:ln>
                  </pic:spPr>
                </pic:pic>
              </a:graphicData>
            </a:graphic>
          </wp:inline>
        </w:drawing>
      </w:r>
      <w:r w:rsidR="00A062C0" w:rsidRPr="00A062C0">
        <w:t xml:space="preserve"> </w:t>
      </w:r>
      <w:r w:rsidR="00A062C0" w:rsidRPr="00A062C0">
        <w:rPr>
          <w:rFonts w:ascii="Arial Narrow" w:hAnsi="Arial Narrow"/>
          <w:b/>
          <w:noProof/>
          <w:lang w:val="en-AU" w:eastAsia="en-AU"/>
        </w:rPr>
        <w:drawing>
          <wp:inline distT="0" distB="0" distL="0" distR="0">
            <wp:extent cx="2501660" cy="1670462"/>
            <wp:effectExtent l="0" t="0" r="0" b="6350"/>
            <wp:docPr id="60" name="Slika 6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vezana slik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6620" cy="1680451"/>
                    </a:xfrm>
                    <a:prstGeom prst="rect">
                      <a:avLst/>
                    </a:prstGeom>
                    <a:noFill/>
                    <a:ln>
                      <a:noFill/>
                    </a:ln>
                  </pic:spPr>
                </pic:pic>
              </a:graphicData>
            </a:graphic>
          </wp:inline>
        </w:drawing>
      </w:r>
    </w:p>
    <w:p w:rsidR="00CF26FF" w:rsidRDefault="00CF26FF" w:rsidP="002736C5">
      <w:pPr>
        <w:spacing w:after="0"/>
        <w:rPr>
          <w:rFonts w:ascii="Arial Narrow" w:hAnsi="Arial Narrow"/>
          <w:b/>
        </w:rPr>
      </w:pPr>
    </w:p>
    <w:p w:rsidR="00CF26FF" w:rsidRPr="00CF26FF" w:rsidRDefault="00CF26FF" w:rsidP="00CF26FF">
      <w:pPr>
        <w:pStyle w:val="Odstavekseznama"/>
        <w:numPr>
          <w:ilvl w:val="0"/>
          <w:numId w:val="1"/>
        </w:numPr>
        <w:spacing w:after="0"/>
        <w:rPr>
          <w:rFonts w:ascii="Arial Narrow" w:hAnsi="Arial Narrow"/>
          <w:b/>
        </w:rPr>
      </w:pPr>
      <w:r w:rsidRPr="00CF26FF">
        <w:rPr>
          <w:rFonts w:ascii="Arial Narrow" w:hAnsi="Arial Narrow"/>
          <w:b/>
        </w:rPr>
        <w:t>Pastizzi - Pikantno pecivo polno rikota ali kašastega graha.</w:t>
      </w:r>
    </w:p>
    <w:p w:rsidR="00CF26FF" w:rsidRDefault="00CF26FF" w:rsidP="002736C5">
      <w:pPr>
        <w:spacing w:after="0"/>
        <w:rPr>
          <w:rFonts w:ascii="Arial Narrow" w:hAnsi="Arial Narrow"/>
          <w:b/>
        </w:rPr>
      </w:pPr>
      <w:r w:rsidRPr="00CF26FF">
        <w:rPr>
          <w:rFonts w:ascii="Arial Narrow" w:hAnsi="Arial Narrow"/>
          <w:b/>
          <w:noProof/>
          <w:lang w:val="en-AU" w:eastAsia="en-AU"/>
        </w:rPr>
        <w:drawing>
          <wp:inline distT="0" distB="0" distL="0" distR="0">
            <wp:extent cx="2289863" cy="1526876"/>
            <wp:effectExtent l="0" t="0" r="0" b="0"/>
            <wp:docPr id="24" name="Slika 24" descr="Maltese Pastizz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ltese Pastizzi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97810" cy="1532175"/>
                    </a:xfrm>
                    <a:prstGeom prst="rect">
                      <a:avLst/>
                    </a:prstGeom>
                    <a:noFill/>
                    <a:ln>
                      <a:noFill/>
                    </a:ln>
                  </pic:spPr>
                </pic:pic>
              </a:graphicData>
            </a:graphic>
          </wp:inline>
        </w:drawing>
      </w:r>
      <w:r w:rsidR="00A062C0" w:rsidRPr="00A062C0">
        <w:t xml:space="preserve"> </w:t>
      </w:r>
      <w:r w:rsidR="00A062C0" w:rsidRPr="00A062C0">
        <w:rPr>
          <w:rFonts w:ascii="Arial Narrow" w:hAnsi="Arial Narrow"/>
          <w:b/>
          <w:noProof/>
          <w:lang w:val="en-AU" w:eastAsia="en-AU"/>
        </w:rPr>
        <w:drawing>
          <wp:inline distT="0" distB="0" distL="0" distR="0">
            <wp:extent cx="2690938" cy="1514827"/>
            <wp:effectExtent l="0" t="0" r="0" b="9525"/>
            <wp:docPr id="61" name="Slika 61" descr="Rezultat iskanja slik za pasti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pastizz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0408" cy="1531417"/>
                    </a:xfrm>
                    <a:prstGeom prst="rect">
                      <a:avLst/>
                    </a:prstGeom>
                    <a:noFill/>
                    <a:ln>
                      <a:noFill/>
                    </a:ln>
                  </pic:spPr>
                </pic:pic>
              </a:graphicData>
            </a:graphic>
          </wp:inline>
        </w:drawing>
      </w:r>
    </w:p>
    <w:p w:rsidR="008F7339" w:rsidRDefault="008F7339" w:rsidP="002736C5">
      <w:pPr>
        <w:spacing w:after="0"/>
        <w:rPr>
          <w:rFonts w:ascii="Arial Narrow" w:hAnsi="Arial Narrow"/>
          <w:b/>
        </w:rPr>
      </w:pPr>
    </w:p>
    <w:p w:rsidR="008F7339" w:rsidRDefault="008F7339" w:rsidP="008F7339">
      <w:pPr>
        <w:pStyle w:val="Odstavekseznama"/>
        <w:numPr>
          <w:ilvl w:val="0"/>
          <w:numId w:val="1"/>
        </w:numPr>
        <w:spacing w:after="0"/>
        <w:rPr>
          <w:rFonts w:ascii="Arial Narrow" w:hAnsi="Arial Narrow"/>
          <w:b/>
        </w:rPr>
      </w:pPr>
      <w:r w:rsidRPr="008F7339">
        <w:rPr>
          <w:rFonts w:ascii="Arial Narrow" w:hAnsi="Arial Narrow"/>
          <w:b/>
        </w:rPr>
        <w:t>Timpana</w:t>
      </w:r>
      <w:r w:rsidR="00D462E9">
        <w:rPr>
          <w:rFonts w:ascii="Arial Narrow" w:hAnsi="Arial Narrow"/>
          <w:b/>
        </w:rPr>
        <w:t xml:space="preserve"> – Pečena makaronova pita</w:t>
      </w:r>
      <w:r w:rsidR="00EF100A">
        <w:rPr>
          <w:rFonts w:ascii="Arial Narrow" w:hAnsi="Arial Narrow"/>
          <w:b/>
        </w:rPr>
        <w:t xml:space="preserve"> z pestro izbiro mesa, zelenjave, sira, z bolonjsko omako in lepo </w:t>
      </w:r>
      <w:r w:rsidR="00F4571C">
        <w:rPr>
          <w:rFonts w:ascii="Arial Narrow" w:hAnsi="Arial Narrow"/>
          <w:b/>
        </w:rPr>
        <w:t>za</w:t>
      </w:r>
      <w:r w:rsidR="00EF100A">
        <w:rPr>
          <w:rFonts w:ascii="Arial Narrow" w:hAnsi="Arial Narrow"/>
          <w:b/>
        </w:rPr>
        <w:t>pečeno skorjo.</w:t>
      </w:r>
    </w:p>
    <w:p w:rsidR="00A062C0" w:rsidRDefault="00EF100A" w:rsidP="00F4571C">
      <w:pPr>
        <w:spacing w:after="0"/>
      </w:pPr>
      <w:r w:rsidRPr="00EF100A">
        <w:rPr>
          <w:rFonts w:ascii="Arial Narrow" w:hAnsi="Arial Narrow"/>
          <w:b/>
          <w:noProof/>
          <w:lang w:val="en-AU" w:eastAsia="en-AU"/>
        </w:rPr>
        <w:drawing>
          <wp:inline distT="0" distB="0" distL="0" distR="0">
            <wp:extent cx="2748233" cy="1832155"/>
            <wp:effectExtent l="0" t="0" r="0" b="0"/>
            <wp:docPr id="25" name="Slika 25" descr="Maltese Timpana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ltese Timpana Malt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3035" cy="1835356"/>
                    </a:xfrm>
                    <a:prstGeom prst="rect">
                      <a:avLst/>
                    </a:prstGeom>
                    <a:noFill/>
                    <a:ln>
                      <a:noFill/>
                    </a:ln>
                  </pic:spPr>
                </pic:pic>
              </a:graphicData>
            </a:graphic>
          </wp:inline>
        </w:drawing>
      </w:r>
      <w:r w:rsidR="00A062C0" w:rsidRPr="00A062C0">
        <w:t xml:space="preserve"> </w:t>
      </w:r>
      <w:r w:rsidR="00A062C0" w:rsidRPr="00A062C0">
        <w:rPr>
          <w:rFonts w:ascii="Arial Narrow" w:hAnsi="Arial Narrow"/>
          <w:b/>
          <w:noProof/>
          <w:lang w:val="en-AU" w:eastAsia="en-AU"/>
        </w:rPr>
        <w:drawing>
          <wp:inline distT="0" distB="0" distL="0" distR="0">
            <wp:extent cx="2467155" cy="1849681"/>
            <wp:effectExtent l="0" t="0" r="0" b="0"/>
            <wp:docPr id="62" name="Slika 6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vezana slik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80511" cy="1859694"/>
                    </a:xfrm>
                    <a:prstGeom prst="rect">
                      <a:avLst/>
                    </a:prstGeom>
                    <a:noFill/>
                    <a:ln>
                      <a:noFill/>
                    </a:ln>
                  </pic:spPr>
                </pic:pic>
              </a:graphicData>
            </a:graphic>
          </wp:inline>
        </w:drawing>
      </w:r>
    </w:p>
    <w:p w:rsidR="00F4571C" w:rsidRDefault="00F4571C" w:rsidP="00F4571C">
      <w:pPr>
        <w:spacing w:after="0"/>
        <w:rPr>
          <w:rFonts w:ascii="Arial Narrow" w:hAnsi="Arial Narrow"/>
          <w:b/>
        </w:rPr>
      </w:pPr>
    </w:p>
    <w:p w:rsidR="00F4571C" w:rsidRDefault="005C66E2" w:rsidP="005C66E2">
      <w:pPr>
        <w:pStyle w:val="Odstavekseznama"/>
        <w:numPr>
          <w:ilvl w:val="0"/>
          <w:numId w:val="1"/>
        </w:numPr>
        <w:spacing w:after="0"/>
        <w:rPr>
          <w:rFonts w:ascii="Arial Narrow" w:hAnsi="Arial Narrow"/>
          <w:b/>
        </w:rPr>
      </w:pPr>
      <w:r w:rsidRPr="005C66E2">
        <w:rPr>
          <w:rFonts w:ascii="Arial Narrow" w:hAnsi="Arial Narrow"/>
          <w:b/>
        </w:rPr>
        <w:t>Qagħaq tal-għasel</w:t>
      </w:r>
      <w:r>
        <w:rPr>
          <w:rFonts w:ascii="Arial Narrow" w:hAnsi="Arial Narrow"/>
          <w:b/>
        </w:rPr>
        <w:t xml:space="preserve"> – Polnjeno pecivo z melaso (naravno sladilo)</w:t>
      </w:r>
    </w:p>
    <w:p w:rsidR="005C66E2" w:rsidRDefault="005C66E2" w:rsidP="005C66E2">
      <w:pPr>
        <w:spacing w:after="0"/>
      </w:pPr>
      <w:r w:rsidRPr="005C66E2">
        <w:rPr>
          <w:rFonts w:ascii="Arial Narrow" w:hAnsi="Arial Narrow"/>
          <w:b/>
          <w:noProof/>
          <w:lang w:val="en-AU" w:eastAsia="en-AU"/>
        </w:rPr>
        <w:drawing>
          <wp:inline distT="0" distB="0" distL="0" distR="0">
            <wp:extent cx="2743200" cy="1829714"/>
            <wp:effectExtent l="0" t="0" r="0" b="0"/>
            <wp:docPr id="26" name="Slika 26" descr="Honey ring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ney ring Malt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0090" cy="1834310"/>
                    </a:xfrm>
                    <a:prstGeom prst="rect">
                      <a:avLst/>
                    </a:prstGeom>
                    <a:noFill/>
                    <a:ln>
                      <a:noFill/>
                    </a:ln>
                  </pic:spPr>
                </pic:pic>
              </a:graphicData>
            </a:graphic>
          </wp:inline>
        </w:drawing>
      </w:r>
      <w:r w:rsidR="00C025B5" w:rsidRPr="00C025B5">
        <w:t xml:space="preserve"> </w:t>
      </w:r>
      <w:r w:rsidR="00C025B5" w:rsidRPr="00C025B5">
        <w:rPr>
          <w:noProof/>
          <w:lang w:val="en-AU" w:eastAsia="en-AU"/>
        </w:rPr>
        <w:drawing>
          <wp:inline distT="0" distB="0" distL="0" distR="0">
            <wp:extent cx="2656936" cy="1842407"/>
            <wp:effectExtent l="0" t="0" r="0" b="5715"/>
            <wp:docPr id="64" name="Slika 6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vezana slik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1629" cy="1845661"/>
                    </a:xfrm>
                    <a:prstGeom prst="rect">
                      <a:avLst/>
                    </a:prstGeom>
                    <a:noFill/>
                    <a:ln>
                      <a:noFill/>
                    </a:ln>
                  </pic:spPr>
                </pic:pic>
              </a:graphicData>
            </a:graphic>
          </wp:inline>
        </w:drawing>
      </w:r>
    </w:p>
    <w:p w:rsidR="00940CA6" w:rsidRPr="005C66E2" w:rsidRDefault="00940CA6" w:rsidP="005C66E2">
      <w:pPr>
        <w:spacing w:after="0"/>
        <w:rPr>
          <w:rFonts w:ascii="Arial Narrow" w:hAnsi="Arial Narrow"/>
          <w:b/>
        </w:rPr>
      </w:pPr>
    </w:p>
    <w:p w:rsidR="001F4F0A" w:rsidRDefault="001F4F0A" w:rsidP="002736C5">
      <w:pPr>
        <w:spacing w:after="0"/>
        <w:rPr>
          <w:rFonts w:ascii="Arial Narrow" w:hAnsi="Arial Narrow"/>
          <w:b/>
        </w:rPr>
      </w:pPr>
      <w:r>
        <w:rPr>
          <w:rFonts w:ascii="Arial Narrow" w:hAnsi="Arial Narrow"/>
          <w:b/>
        </w:rPr>
        <w:lastRenderedPageBreak/>
        <w:t>SPLOŠNE INFORMACIJE ZA TURISTE (dvig gotovine, cene, transport, delovni čas bank, trgovin..)</w:t>
      </w:r>
    </w:p>
    <w:p w:rsidR="00940CA6" w:rsidRPr="00EA0C3C" w:rsidRDefault="00940CA6" w:rsidP="00E071AD">
      <w:pPr>
        <w:spacing w:after="0"/>
        <w:rPr>
          <w:rFonts w:ascii="Arial Narrow" w:hAnsi="Arial Narrow"/>
        </w:rPr>
      </w:pPr>
      <w:r w:rsidRPr="00940CA6">
        <w:rPr>
          <w:rFonts w:ascii="Arial Narrow" w:hAnsi="Arial Narrow"/>
          <w:b/>
        </w:rPr>
        <w:t>Dvig gotovine:</w:t>
      </w:r>
      <w:r w:rsidR="00EA0C3C">
        <w:rPr>
          <w:rFonts w:ascii="Arial Narrow" w:hAnsi="Arial Narrow"/>
          <w:b/>
        </w:rPr>
        <w:t xml:space="preserve"> </w:t>
      </w:r>
      <w:r w:rsidR="00EA0C3C">
        <w:rPr>
          <w:rFonts w:ascii="Arial Narrow" w:hAnsi="Arial Narrow"/>
        </w:rPr>
        <w:t>Tudi na Malti je plačilno sredstvo Euro, tako kot pri nas. Če tujci prinesejo kakšno drugo valuto jo je možno zamenjati na precej mestih (banke, pošte, menjalnice)</w:t>
      </w:r>
      <w:r w:rsidR="000164BD">
        <w:rPr>
          <w:rFonts w:ascii="Arial Narrow" w:hAnsi="Arial Narrow"/>
        </w:rPr>
        <w:t xml:space="preserve">, vendar je bolje, da se o valuti pozanimajo prej in zamenjajo denar raje doma. Če s sabo ne jemljemo gotovine, pa lahko svoj denar iz računa dvignemo tudi na bankomatih, vendar pa moramo upoštevati, da banke za dvig na bankomatih zaračunavajo provizijo. Za dvig v državah članicah EU, kamor spada tudi Malta banke zaračunavajo različno provizijo. In sicer </w:t>
      </w:r>
      <w:r w:rsidR="000164BD" w:rsidRPr="000164BD">
        <w:rPr>
          <w:rFonts w:ascii="Arial Narrow" w:hAnsi="Arial Narrow"/>
        </w:rPr>
        <w:t>znašajo 0,45 evra (NKBM), 0,46 evra (ABANKA), 0,47 evra (NLB) ali 0,50 evra (Banka Koper). Pri Raiffeisen Bank in Volksbank pa provizije za dvig gotovine na bankomatih v državah EU, ki imajo evro, ni.</w:t>
      </w:r>
    </w:p>
    <w:p w:rsidR="00CC529F" w:rsidRPr="00CC529F" w:rsidRDefault="00940CA6" w:rsidP="00E071AD">
      <w:pPr>
        <w:spacing w:after="0"/>
        <w:rPr>
          <w:rFonts w:ascii="Arial Narrow" w:hAnsi="Arial Narrow"/>
        </w:rPr>
      </w:pPr>
      <w:r w:rsidRPr="00940CA6">
        <w:rPr>
          <w:rFonts w:ascii="Arial Narrow" w:hAnsi="Arial Narrow"/>
          <w:b/>
        </w:rPr>
        <w:t>Cene:</w:t>
      </w:r>
      <w:r w:rsidR="00CC529F">
        <w:rPr>
          <w:rFonts w:ascii="Arial Narrow" w:hAnsi="Arial Narrow"/>
          <w:b/>
        </w:rPr>
        <w:t xml:space="preserve"> </w:t>
      </w:r>
      <w:r w:rsidR="00CC529F">
        <w:rPr>
          <w:rFonts w:ascii="Arial Narrow" w:hAnsi="Arial Narrow"/>
        </w:rPr>
        <w:t>Cene na Malti so zmerne.</w:t>
      </w:r>
      <w:r w:rsidR="00E349B2">
        <w:rPr>
          <w:rFonts w:ascii="Arial Narrow" w:hAnsi="Arial Narrow"/>
        </w:rPr>
        <w:t xml:space="preserve"> Hrana na Malti je dražja kot pri nas, a še vedno ne toliko, da si sem in tja ne bi mogli privoščiti kakšne domače dobrote. Boljša opcija od hrane v restavracijah</w:t>
      </w:r>
      <w:r w:rsidR="006809DE">
        <w:rPr>
          <w:rFonts w:ascii="Arial Narrow" w:hAnsi="Arial Narrow"/>
        </w:rPr>
        <w:t xml:space="preserve"> pa</w:t>
      </w:r>
      <w:r w:rsidR="00E349B2">
        <w:rPr>
          <w:rFonts w:ascii="Arial Narrow" w:hAnsi="Arial Narrow"/>
        </w:rPr>
        <w:t xml:space="preserve"> je, da si hrano kupujemo in pripravljamo doma.</w:t>
      </w:r>
      <w:r w:rsidR="006809DE">
        <w:rPr>
          <w:rFonts w:ascii="Arial Narrow" w:hAnsi="Arial Narrow"/>
        </w:rPr>
        <w:t xml:space="preserve"> Za prevoz po Malti si je najboljše urediti tedensko karto za avtobus.</w:t>
      </w:r>
      <w:r w:rsidR="00EA0C3C">
        <w:rPr>
          <w:rFonts w:ascii="Arial Narrow" w:hAnsi="Arial Narrow"/>
        </w:rPr>
        <w:t xml:space="preserve"> </w:t>
      </w:r>
    </w:p>
    <w:p w:rsidR="00940CA6" w:rsidRPr="00940CA6" w:rsidRDefault="00940CA6" w:rsidP="00E071AD">
      <w:pPr>
        <w:spacing w:after="0"/>
        <w:rPr>
          <w:rFonts w:ascii="Arial Narrow" w:hAnsi="Arial Narrow"/>
          <w:b/>
        </w:rPr>
      </w:pPr>
      <w:r w:rsidRPr="00940CA6">
        <w:rPr>
          <w:rFonts w:ascii="Arial Narrow" w:hAnsi="Arial Narrow"/>
          <w:b/>
        </w:rPr>
        <w:t xml:space="preserve">Transport: </w:t>
      </w:r>
      <w:r w:rsidRPr="00940CA6">
        <w:rPr>
          <w:rFonts w:ascii="Arial Narrow" w:hAnsi="Arial Narrow"/>
        </w:rPr>
        <w:t>Pr</w:t>
      </w:r>
      <w:r w:rsidR="00772510">
        <w:rPr>
          <w:rFonts w:ascii="Arial Narrow" w:hAnsi="Arial Narrow"/>
        </w:rPr>
        <w:t xml:space="preserve">omet se na Malti odvija po levi in le z avtomobili in avtobusi, saj železnice nimajo. Bencin je zelo drag, zato je boljša opcija najem avtomobila, ki pa je lahko težava glede na spremembo vožnje po drugi strani ceste in dragih ter redkih parkirišč. Za avtobus so potrebne 'tallinja card', ki je podobna naši urbani karti v Ljubljani. Za prevoz z avtobusom je najbolje šoferju pomahati sicer bo odpeljal. Na </w:t>
      </w:r>
      <w:r w:rsidR="008A711A">
        <w:rPr>
          <w:rFonts w:ascii="Arial Narrow" w:hAnsi="Arial Narrow"/>
        </w:rPr>
        <w:t>zemljevide z vrisanimi progami</w:t>
      </w:r>
      <w:r w:rsidR="00772510">
        <w:rPr>
          <w:rFonts w:ascii="Arial Narrow" w:hAnsi="Arial Narrow"/>
        </w:rPr>
        <w:t xml:space="preserve"> se ni najbolje zanašat</w:t>
      </w:r>
      <w:r w:rsidR="008A711A">
        <w:rPr>
          <w:rFonts w:ascii="Arial Narrow" w:hAnsi="Arial Narrow"/>
        </w:rPr>
        <w:t>i</w:t>
      </w:r>
      <w:r w:rsidR="00772510">
        <w:rPr>
          <w:rFonts w:ascii="Arial Narrow" w:hAnsi="Arial Narrow"/>
        </w:rPr>
        <w:t xml:space="preserve"> ampak je bolje o želeni postaji povprašati kar šoferja avtobusa.</w:t>
      </w:r>
      <w:r w:rsidR="008A711A">
        <w:rPr>
          <w:rFonts w:ascii="Arial Narrow" w:hAnsi="Arial Narrow"/>
        </w:rPr>
        <w:t xml:space="preserve"> Najcenejša opcija (če se imaš namen veliko voziti po Malti) pa je vzeti navadno tallinja kartico, ki stane 5 evrov, potem pa nanjo naložiš poljubno vsoto denarja. Vožnja pri tej opciji stane 0,75 evra. Problem te opcije pa je, da jo moreš naročiti kakšne 2 tedna vnaprej, pošljejo pa jo po pošti kar pomeni še 6 evrov stroška za nas zaradi pošiljanja v tujino. Pomembno je vedeti tudi to, da vozovnica, kupljena na Malti ni veljavna na otoku Gozo in obratno.</w:t>
      </w:r>
    </w:p>
    <w:p w:rsidR="00940CA6" w:rsidRPr="0065643E" w:rsidRDefault="00940CA6" w:rsidP="0065643E">
      <w:pPr>
        <w:spacing w:after="0"/>
        <w:rPr>
          <w:rFonts w:ascii="Arial Narrow" w:hAnsi="Arial Narrow"/>
        </w:rPr>
      </w:pPr>
      <w:r w:rsidRPr="00940CA6">
        <w:rPr>
          <w:rFonts w:ascii="Arial Narrow" w:hAnsi="Arial Narrow"/>
          <w:b/>
        </w:rPr>
        <w:t>Delovni čas bank:</w:t>
      </w:r>
      <w:r w:rsidR="0065643E" w:rsidRPr="0065643E">
        <w:t xml:space="preserve"> </w:t>
      </w:r>
      <w:r w:rsidR="0065643E" w:rsidRPr="0065643E">
        <w:rPr>
          <w:rFonts w:ascii="Arial Narrow" w:hAnsi="Arial Narrow"/>
        </w:rPr>
        <w:t>Pone</w:t>
      </w:r>
      <w:r w:rsidR="0065643E">
        <w:rPr>
          <w:rFonts w:ascii="Arial Narrow" w:hAnsi="Arial Narrow"/>
        </w:rPr>
        <w:t xml:space="preserve">deljek-petek: od 8:30 do 12:30 in </w:t>
      </w:r>
      <w:r w:rsidR="0065643E" w:rsidRPr="0065643E">
        <w:rPr>
          <w:rFonts w:ascii="Arial Narrow" w:hAnsi="Arial Narrow"/>
        </w:rPr>
        <w:t>Sobota: od 8:30 do 11:30.</w:t>
      </w:r>
    </w:p>
    <w:p w:rsidR="00940CA6" w:rsidRPr="0065643E" w:rsidRDefault="00940CA6" w:rsidP="00E071AD">
      <w:pPr>
        <w:spacing w:after="0"/>
        <w:rPr>
          <w:rFonts w:ascii="Arial Narrow" w:hAnsi="Arial Narrow"/>
        </w:rPr>
      </w:pPr>
      <w:r w:rsidRPr="00940CA6">
        <w:rPr>
          <w:rFonts w:ascii="Arial Narrow" w:hAnsi="Arial Narrow"/>
          <w:b/>
        </w:rPr>
        <w:t>Delovni čas trgovin:</w:t>
      </w:r>
      <w:r w:rsidR="0065643E" w:rsidRPr="0065643E">
        <w:t xml:space="preserve"> </w:t>
      </w:r>
      <w:r w:rsidR="0065643E">
        <w:rPr>
          <w:rFonts w:ascii="Arial Narrow" w:hAnsi="Arial Narrow"/>
        </w:rPr>
        <w:t>P</w:t>
      </w:r>
      <w:r w:rsidR="0065643E" w:rsidRPr="0065643E">
        <w:rPr>
          <w:rFonts w:ascii="Arial Narrow" w:hAnsi="Arial Narrow"/>
        </w:rPr>
        <w:t>onedeljek-nedelja: od 9:00 do 13:00 in od 16:00 do 19:00.</w:t>
      </w:r>
    </w:p>
    <w:p w:rsidR="001F4F0A" w:rsidRDefault="00A11E39" w:rsidP="002736C5">
      <w:pPr>
        <w:spacing w:after="0"/>
        <w:rPr>
          <w:rFonts w:ascii="Arial Narrow" w:hAnsi="Arial Narrow"/>
          <w:b/>
        </w:rPr>
      </w:pPr>
      <w:r w:rsidRPr="00A11E39">
        <w:rPr>
          <w:rFonts w:ascii="Arial Narrow" w:hAnsi="Arial Narrow"/>
          <w:b/>
          <w:noProof/>
          <w:lang w:val="en-AU" w:eastAsia="en-AU"/>
        </w:rPr>
        <w:drawing>
          <wp:inline distT="0" distB="0" distL="0" distR="0">
            <wp:extent cx="2594345" cy="1606394"/>
            <wp:effectExtent l="0" t="0" r="0" b="0"/>
            <wp:docPr id="66" name="Slika 66" descr="Rezultat iskanja slik za euro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euro mone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00416" cy="1610153"/>
                    </a:xfrm>
                    <a:prstGeom prst="rect">
                      <a:avLst/>
                    </a:prstGeom>
                    <a:noFill/>
                    <a:ln>
                      <a:noFill/>
                    </a:ln>
                  </pic:spPr>
                </pic:pic>
              </a:graphicData>
            </a:graphic>
          </wp:inline>
        </w:drawing>
      </w:r>
      <w:r w:rsidRPr="00A11E39">
        <w:rPr>
          <w:rFonts w:ascii="Arial Narrow" w:hAnsi="Arial Narrow"/>
          <w:b/>
          <w:noProof/>
          <w:lang w:val="en-AU" w:eastAsia="en-AU"/>
        </w:rPr>
        <w:drawing>
          <wp:inline distT="0" distB="0" distL="0" distR="0">
            <wp:extent cx="2200939" cy="1561815"/>
            <wp:effectExtent l="0" t="0" r="8890" b="635"/>
            <wp:docPr id="65" name="Slika 65" descr="Rezultat iskanja slik za bus ticket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bus ticket malt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0947" cy="1576013"/>
                    </a:xfrm>
                    <a:prstGeom prst="rect">
                      <a:avLst/>
                    </a:prstGeom>
                    <a:noFill/>
                    <a:ln>
                      <a:noFill/>
                    </a:ln>
                  </pic:spPr>
                </pic:pic>
              </a:graphicData>
            </a:graphic>
          </wp:inline>
        </w:drawing>
      </w: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Default="001F4F0A" w:rsidP="002736C5">
      <w:pPr>
        <w:spacing w:after="0"/>
        <w:rPr>
          <w:rFonts w:ascii="Arial Narrow" w:hAnsi="Arial Narrow"/>
          <w:b/>
        </w:rPr>
      </w:pPr>
    </w:p>
    <w:p w:rsidR="001F4F0A" w:rsidRPr="001F4F0A" w:rsidRDefault="001F4F0A" w:rsidP="002736C5">
      <w:pPr>
        <w:spacing w:after="0"/>
        <w:rPr>
          <w:rFonts w:ascii="Arial Narrow" w:hAnsi="Arial Narrow"/>
          <w:b/>
        </w:rPr>
      </w:pPr>
    </w:p>
    <w:p w:rsidR="00B1495A" w:rsidRPr="00B14D56" w:rsidRDefault="00B1495A" w:rsidP="002736C5">
      <w:pPr>
        <w:spacing w:after="0"/>
        <w:rPr>
          <w:rFonts w:ascii="Arial Narrow" w:hAnsi="Arial Narrow"/>
        </w:rPr>
      </w:pPr>
    </w:p>
    <w:p w:rsidR="00B1495A" w:rsidRDefault="00B1495A" w:rsidP="002736C5">
      <w:pPr>
        <w:spacing w:after="0"/>
        <w:rPr>
          <w:rFonts w:ascii="Arial Narrow" w:hAnsi="Arial Narrow"/>
        </w:rPr>
      </w:pPr>
    </w:p>
    <w:p w:rsidR="00B1495A" w:rsidRDefault="00B1495A" w:rsidP="002736C5">
      <w:pPr>
        <w:spacing w:after="0"/>
        <w:rPr>
          <w:rFonts w:ascii="Arial Narrow" w:hAnsi="Arial Narrow"/>
        </w:rPr>
      </w:pPr>
    </w:p>
    <w:p w:rsidR="00B1495A" w:rsidRDefault="00B1495A" w:rsidP="002736C5">
      <w:pPr>
        <w:spacing w:after="0"/>
        <w:rPr>
          <w:rFonts w:ascii="Arial Narrow" w:hAnsi="Arial Narrow"/>
        </w:rPr>
      </w:pPr>
    </w:p>
    <w:p w:rsidR="00B1495A" w:rsidRPr="002736C5" w:rsidRDefault="00B1495A" w:rsidP="002736C5">
      <w:pPr>
        <w:spacing w:after="0"/>
        <w:rPr>
          <w:rFonts w:ascii="Arial Narrow" w:hAnsi="Arial Narrow"/>
        </w:rPr>
      </w:pPr>
    </w:p>
    <w:sectPr w:rsidR="00B1495A" w:rsidRPr="002736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B72D31"/>
    <w:multiLevelType w:val="hybridMultilevel"/>
    <w:tmpl w:val="DCAC3C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4AC5876"/>
    <w:multiLevelType w:val="hybridMultilevel"/>
    <w:tmpl w:val="0B6EB6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6C5"/>
    <w:rsid w:val="00006AA5"/>
    <w:rsid w:val="00014234"/>
    <w:rsid w:val="000164BD"/>
    <w:rsid w:val="000F4DBB"/>
    <w:rsid w:val="00116736"/>
    <w:rsid w:val="00126AFB"/>
    <w:rsid w:val="001663D7"/>
    <w:rsid w:val="00184127"/>
    <w:rsid w:val="001D45C8"/>
    <w:rsid w:val="001F487A"/>
    <w:rsid w:val="001F4F0A"/>
    <w:rsid w:val="002065F4"/>
    <w:rsid w:val="00211EEE"/>
    <w:rsid w:val="00223C0B"/>
    <w:rsid w:val="002256B5"/>
    <w:rsid w:val="002713E0"/>
    <w:rsid w:val="002736C5"/>
    <w:rsid w:val="002B16ED"/>
    <w:rsid w:val="002C3165"/>
    <w:rsid w:val="002E62C8"/>
    <w:rsid w:val="00307333"/>
    <w:rsid w:val="003259D3"/>
    <w:rsid w:val="00354C0A"/>
    <w:rsid w:val="003857C7"/>
    <w:rsid w:val="00391B1D"/>
    <w:rsid w:val="003C3241"/>
    <w:rsid w:val="003D4A55"/>
    <w:rsid w:val="003E6EFC"/>
    <w:rsid w:val="004241F4"/>
    <w:rsid w:val="00431C59"/>
    <w:rsid w:val="0043445A"/>
    <w:rsid w:val="00463134"/>
    <w:rsid w:val="004677F9"/>
    <w:rsid w:val="00551757"/>
    <w:rsid w:val="00556A1B"/>
    <w:rsid w:val="00561C31"/>
    <w:rsid w:val="00576388"/>
    <w:rsid w:val="005C66E2"/>
    <w:rsid w:val="00632F76"/>
    <w:rsid w:val="0065643E"/>
    <w:rsid w:val="0067042F"/>
    <w:rsid w:val="00674494"/>
    <w:rsid w:val="006809DE"/>
    <w:rsid w:val="0068392B"/>
    <w:rsid w:val="006C4BF0"/>
    <w:rsid w:val="006C6D5E"/>
    <w:rsid w:val="007379DC"/>
    <w:rsid w:val="00740C58"/>
    <w:rsid w:val="00772510"/>
    <w:rsid w:val="007B0A07"/>
    <w:rsid w:val="007B17C3"/>
    <w:rsid w:val="007D5F42"/>
    <w:rsid w:val="007E672A"/>
    <w:rsid w:val="00810727"/>
    <w:rsid w:val="00844056"/>
    <w:rsid w:val="008A4679"/>
    <w:rsid w:val="008A711A"/>
    <w:rsid w:val="008F7339"/>
    <w:rsid w:val="00910A02"/>
    <w:rsid w:val="00925745"/>
    <w:rsid w:val="0093077C"/>
    <w:rsid w:val="00940CA6"/>
    <w:rsid w:val="00945E58"/>
    <w:rsid w:val="00991644"/>
    <w:rsid w:val="009B62A5"/>
    <w:rsid w:val="009C6441"/>
    <w:rsid w:val="009D27B7"/>
    <w:rsid w:val="009E1665"/>
    <w:rsid w:val="00A062C0"/>
    <w:rsid w:val="00A11E39"/>
    <w:rsid w:val="00A22A3F"/>
    <w:rsid w:val="00A34904"/>
    <w:rsid w:val="00A5565B"/>
    <w:rsid w:val="00A56E51"/>
    <w:rsid w:val="00A70C5C"/>
    <w:rsid w:val="00A979A5"/>
    <w:rsid w:val="00AA6E3A"/>
    <w:rsid w:val="00AC72D8"/>
    <w:rsid w:val="00B07AD5"/>
    <w:rsid w:val="00B14308"/>
    <w:rsid w:val="00B1495A"/>
    <w:rsid w:val="00B14D56"/>
    <w:rsid w:val="00B55689"/>
    <w:rsid w:val="00B968EE"/>
    <w:rsid w:val="00BD4406"/>
    <w:rsid w:val="00BE057A"/>
    <w:rsid w:val="00BE1E06"/>
    <w:rsid w:val="00BE3642"/>
    <w:rsid w:val="00BF37D6"/>
    <w:rsid w:val="00C025B5"/>
    <w:rsid w:val="00C03FFD"/>
    <w:rsid w:val="00C06525"/>
    <w:rsid w:val="00C15626"/>
    <w:rsid w:val="00C24BA0"/>
    <w:rsid w:val="00C46862"/>
    <w:rsid w:val="00C67158"/>
    <w:rsid w:val="00C72AA4"/>
    <w:rsid w:val="00CC1989"/>
    <w:rsid w:val="00CC2C4F"/>
    <w:rsid w:val="00CC529F"/>
    <w:rsid w:val="00CC7814"/>
    <w:rsid w:val="00CE6447"/>
    <w:rsid w:val="00CF26FF"/>
    <w:rsid w:val="00CF6923"/>
    <w:rsid w:val="00D37DDA"/>
    <w:rsid w:val="00D462E9"/>
    <w:rsid w:val="00D63926"/>
    <w:rsid w:val="00D653EC"/>
    <w:rsid w:val="00D751EF"/>
    <w:rsid w:val="00D86226"/>
    <w:rsid w:val="00DB4E5C"/>
    <w:rsid w:val="00DC5E51"/>
    <w:rsid w:val="00E071AD"/>
    <w:rsid w:val="00E349B2"/>
    <w:rsid w:val="00E630FD"/>
    <w:rsid w:val="00E721CF"/>
    <w:rsid w:val="00E86461"/>
    <w:rsid w:val="00E90B70"/>
    <w:rsid w:val="00EA0C3C"/>
    <w:rsid w:val="00EC111A"/>
    <w:rsid w:val="00EC5D51"/>
    <w:rsid w:val="00ED069A"/>
    <w:rsid w:val="00EF100A"/>
    <w:rsid w:val="00F4571C"/>
    <w:rsid w:val="00F52048"/>
    <w:rsid w:val="00F63190"/>
    <w:rsid w:val="00FD32CB"/>
    <w:rsid w:val="00FF2301"/>
    <w:rsid w:val="00FF37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B674D8-3FE4-406C-9E60-77C2FEC7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3077C"/>
    <w:pPr>
      <w:ind w:left="720"/>
      <w:contextualSpacing/>
    </w:pPr>
  </w:style>
  <w:style w:type="paragraph" w:styleId="Napis">
    <w:name w:val="caption"/>
    <w:basedOn w:val="Navaden"/>
    <w:next w:val="Navaden"/>
    <w:uiPriority w:val="35"/>
    <w:unhideWhenUsed/>
    <w:qFormat/>
    <w:rsid w:val="008107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08D68E2-D2A0-4A4C-943C-681E41737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2266</Words>
  <Characters>12917</Characters>
  <Application>Microsoft Office Word</Application>
  <DocSecurity>0</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Nuša</dc:creator>
  <cp:keywords/>
  <dc:description/>
  <cp:lastModifiedBy>Elena Mlakar</cp:lastModifiedBy>
  <cp:revision>2</cp:revision>
  <dcterms:created xsi:type="dcterms:W3CDTF">2018-01-29T07:36:00Z</dcterms:created>
  <dcterms:modified xsi:type="dcterms:W3CDTF">2018-01-29T07:36:00Z</dcterms:modified>
</cp:coreProperties>
</file>